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DB" w:rsidRPr="00510339" w:rsidRDefault="004A65DB" w:rsidP="008C460D">
      <w:pPr>
        <w:ind w:firstLine="720"/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P</w:t>
      </w:r>
      <w:r w:rsidRPr="00510339">
        <w:rPr>
          <w:rFonts w:asciiTheme="minorHAnsi" w:hAnsiTheme="minorHAnsi"/>
          <w:b/>
          <w:szCs w:val="28"/>
        </w:rPr>
        <w:t>ublic Notice for Posting</w:t>
      </w:r>
    </w:p>
    <w:p w:rsidR="004A65DB" w:rsidRDefault="004A65DB" w:rsidP="008C460D">
      <w:pPr>
        <w:ind w:firstLine="720"/>
        <w:jc w:val="center"/>
        <w:rPr>
          <w:rFonts w:asciiTheme="minorHAnsi" w:hAnsiTheme="minorHAnsi"/>
          <w:sz w:val="22"/>
          <w:szCs w:val="22"/>
        </w:rPr>
      </w:pPr>
    </w:p>
    <w:p w:rsidR="004A65DB" w:rsidRPr="00EF52E7" w:rsidRDefault="004A65DB" w:rsidP="008C460D">
      <w:pPr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regular</w:t>
      </w:r>
      <w:r w:rsidRPr="00E8523E">
        <w:rPr>
          <w:rFonts w:asciiTheme="minorHAnsi" w:hAnsiTheme="minorHAnsi"/>
          <w:sz w:val="22"/>
          <w:szCs w:val="22"/>
        </w:rPr>
        <w:t xml:space="preserve"> </w:t>
      </w:r>
      <w:r w:rsidR="00BF68D3">
        <w:rPr>
          <w:rFonts w:asciiTheme="minorHAnsi" w:hAnsiTheme="minorHAnsi"/>
          <w:sz w:val="22"/>
          <w:szCs w:val="22"/>
        </w:rPr>
        <w:t xml:space="preserve">meeting </w:t>
      </w:r>
      <w:r w:rsidRPr="00E8523E">
        <w:rPr>
          <w:rFonts w:asciiTheme="minorHAnsi" w:hAnsiTheme="minorHAnsi"/>
          <w:sz w:val="22"/>
          <w:szCs w:val="22"/>
        </w:rPr>
        <w:t xml:space="preserve">of the Board of Commissioners will be held at </w:t>
      </w:r>
      <w:r>
        <w:rPr>
          <w:rFonts w:asciiTheme="minorHAnsi" w:hAnsiTheme="minorHAnsi"/>
          <w:sz w:val="22"/>
          <w:szCs w:val="22"/>
        </w:rPr>
        <w:t>8</w:t>
      </w:r>
      <w:r w:rsidR="00664636">
        <w:rPr>
          <w:rFonts w:asciiTheme="minorHAnsi" w:hAnsiTheme="minorHAnsi"/>
          <w:sz w:val="22"/>
          <w:szCs w:val="22"/>
        </w:rPr>
        <w:t>:0</w:t>
      </w:r>
      <w:r w:rsidRPr="00E8523E">
        <w:rPr>
          <w:rFonts w:asciiTheme="minorHAnsi" w:hAnsiTheme="minorHAnsi"/>
          <w:sz w:val="22"/>
          <w:szCs w:val="22"/>
        </w:rPr>
        <w:t xml:space="preserve">0 a.m. on </w:t>
      </w:r>
      <w:r>
        <w:rPr>
          <w:rFonts w:asciiTheme="minorHAnsi" w:hAnsiTheme="minorHAnsi"/>
          <w:sz w:val="22"/>
          <w:szCs w:val="22"/>
        </w:rPr>
        <w:t>Tuesday,</w:t>
      </w:r>
      <w:r w:rsidR="00C509C2">
        <w:rPr>
          <w:rFonts w:asciiTheme="minorHAnsi" w:hAnsiTheme="minorHAnsi"/>
          <w:sz w:val="22"/>
          <w:szCs w:val="22"/>
        </w:rPr>
        <w:t xml:space="preserve"> </w:t>
      </w:r>
      <w:r w:rsidR="00A17F73">
        <w:rPr>
          <w:rFonts w:asciiTheme="minorHAnsi" w:hAnsiTheme="minorHAnsi"/>
          <w:sz w:val="22"/>
          <w:szCs w:val="22"/>
        </w:rPr>
        <w:t>February 9</w:t>
      </w:r>
      <w:r>
        <w:rPr>
          <w:rFonts w:asciiTheme="minorHAnsi" w:hAnsiTheme="minorHAnsi"/>
          <w:sz w:val="22"/>
          <w:szCs w:val="22"/>
        </w:rPr>
        <w:t>, 20</w:t>
      </w:r>
      <w:r w:rsidR="008A76F1">
        <w:rPr>
          <w:rFonts w:asciiTheme="minorHAnsi" w:hAnsiTheme="minorHAnsi"/>
          <w:sz w:val="22"/>
          <w:szCs w:val="22"/>
        </w:rPr>
        <w:t>2</w:t>
      </w:r>
      <w:r w:rsidR="00A17F73">
        <w:rPr>
          <w:rFonts w:asciiTheme="minorHAnsi" w:hAnsiTheme="minorHAnsi"/>
          <w:sz w:val="22"/>
          <w:szCs w:val="22"/>
        </w:rPr>
        <w:t>1</w:t>
      </w:r>
      <w:r w:rsidR="00810D9C">
        <w:rPr>
          <w:rFonts w:asciiTheme="minorHAnsi" w:hAnsiTheme="minorHAnsi"/>
          <w:sz w:val="22"/>
          <w:szCs w:val="22"/>
        </w:rPr>
        <w:t xml:space="preserve"> via Zoom </w:t>
      </w:r>
      <w:r w:rsidR="00810D9C" w:rsidRPr="00EF52E7">
        <w:rPr>
          <w:rFonts w:asciiTheme="minorHAnsi" w:hAnsiTheme="minorHAnsi"/>
          <w:sz w:val="22"/>
          <w:szCs w:val="22"/>
        </w:rPr>
        <w:t>Conference System</w:t>
      </w:r>
      <w:r w:rsidRPr="00EF52E7">
        <w:rPr>
          <w:rFonts w:asciiTheme="minorHAnsi" w:hAnsiTheme="minorHAnsi"/>
          <w:sz w:val="22"/>
          <w:szCs w:val="22"/>
        </w:rPr>
        <w:t xml:space="preserve">.   Members of the public are welcome to </w:t>
      </w:r>
      <w:r w:rsidR="00810D9C" w:rsidRPr="00EF52E7">
        <w:rPr>
          <w:rFonts w:asciiTheme="minorHAnsi" w:hAnsiTheme="minorHAnsi"/>
          <w:sz w:val="22"/>
          <w:szCs w:val="22"/>
        </w:rPr>
        <w:t>join via telephone</w:t>
      </w:r>
      <w:r w:rsidRPr="00EF52E7">
        <w:rPr>
          <w:rFonts w:asciiTheme="minorHAnsi" w:hAnsiTheme="minorHAnsi"/>
          <w:sz w:val="22"/>
          <w:szCs w:val="22"/>
        </w:rPr>
        <w:t xml:space="preserve">. </w:t>
      </w:r>
      <w:r w:rsidR="00D95AF3" w:rsidRPr="00EF52E7">
        <w:rPr>
          <w:rFonts w:asciiTheme="minorHAnsi" w:hAnsiTheme="minorHAnsi"/>
          <w:sz w:val="22"/>
          <w:szCs w:val="22"/>
        </w:rPr>
        <w:t xml:space="preserve"> The Call In number is</w:t>
      </w:r>
      <w:r w:rsidR="00AB1F48" w:rsidRPr="00EF52E7">
        <w:rPr>
          <w:rFonts w:asciiTheme="minorHAnsi" w:hAnsiTheme="minorHAnsi"/>
          <w:sz w:val="22"/>
          <w:szCs w:val="22"/>
        </w:rPr>
        <w:t xml:space="preserve"> </w:t>
      </w:r>
      <w:r w:rsidR="001E4433" w:rsidRPr="00EF52E7">
        <w:rPr>
          <w:rFonts w:asciiTheme="minorHAnsi" w:hAnsiTheme="minorHAnsi"/>
          <w:sz w:val="22"/>
          <w:szCs w:val="22"/>
        </w:rPr>
        <w:t>929-205-6099</w:t>
      </w:r>
      <w:r w:rsidR="00D95AF3" w:rsidRPr="00EF52E7">
        <w:rPr>
          <w:rFonts w:asciiTheme="minorHAnsi" w:hAnsiTheme="minorHAnsi"/>
          <w:sz w:val="22"/>
          <w:szCs w:val="22"/>
        </w:rPr>
        <w:t xml:space="preserve">.  Meeting ID:  </w:t>
      </w:r>
      <w:r w:rsidR="00EF52E7" w:rsidRPr="00EF52E7">
        <w:rPr>
          <w:rFonts w:asciiTheme="minorHAnsi" w:hAnsiTheme="minorHAnsi"/>
          <w:sz w:val="22"/>
          <w:szCs w:val="22"/>
        </w:rPr>
        <w:t>8</w:t>
      </w:r>
      <w:r w:rsidR="003E23A2">
        <w:rPr>
          <w:rFonts w:asciiTheme="minorHAnsi" w:hAnsiTheme="minorHAnsi"/>
          <w:sz w:val="22"/>
          <w:szCs w:val="22"/>
        </w:rPr>
        <w:t>43 0116 1996</w:t>
      </w:r>
      <w:proofErr w:type="gramStart"/>
      <w:r w:rsidR="00AB1F48" w:rsidRPr="00EF52E7">
        <w:rPr>
          <w:rFonts w:asciiTheme="minorHAnsi" w:hAnsiTheme="minorHAnsi"/>
          <w:sz w:val="22"/>
          <w:szCs w:val="22"/>
        </w:rPr>
        <w:t>;</w:t>
      </w:r>
      <w:proofErr w:type="gramEnd"/>
      <w:r w:rsidR="00AB1F48" w:rsidRPr="00EF52E7">
        <w:rPr>
          <w:rFonts w:asciiTheme="minorHAnsi" w:hAnsiTheme="minorHAnsi"/>
          <w:sz w:val="22"/>
          <w:szCs w:val="22"/>
        </w:rPr>
        <w:t xml:space="preserve"> Passcode</w:t>
      </w:r>
      <w:r w:rsidR="00D95AF3" w:rsidRPr="00EF52E7">
        <w:rPr>
          <w:rFonts w:asciiTheme="minorHAnsi" w:hAnsiTheme="minorHAnsi"/>
          <w:sz w:val="22"/>
          <w:szCs w:val="22"/>
        </w:rPr>
        <w:t xml:space="preserve">: </w:t>
      </w:r>
      <w:r w:rsidR="003E23A2">
        <w:rPr>
          <w:rFonts w:asciiTheme="minorHAnsi" w:hAnsiTheme="minorHAnsi"/>
          <w:sz w:val="22"/>
          <w:szCs w:val="22"/>
        </w:rPr>
        <w:t>125309</w:t>
      </w:r>
      <w:r w:rsidR="00D95AF3" w:rsidRPr="00EF52E7">
        <w:rPr>
          <w:rFonts w:asciiTheme="minorHAnsi" w:hAnsiTheme="minorHAnsi"/>
          <w:sz w:val="22"/>
          <w:szCs w:val="22"/>
        </w:rPr>
        <w:t>.</w:t>
      </w:r>
      <w:r w:rsidR="00AB1F48" w:rsidRPr="00EF52E7">
        <w:rPr>
          <w:rFonts w:asciiTheme="minorHAnsi" w:hAnsiTheme="minorHAnsi"/>
          <w:sz w:val="22"/>
          <w:szCs w:val="22"/>
        </w:rPr>
        <w:t xml:space="preserve"> </w:t>
      </w:r>
      <w:r w:rsidRPr="00EF52E7">
        <w:rPr>
          <w:rFonts w:asciiTheme="minorHAnsi" w:hAnsiTheme="minorHAnsi"/>
          <w:sz w:val="22"/>
          <w:szCs w:val="22"/>
        </w:rPr>
        <w:t xml:space="preserve"> If you require an accommodation to participate in this meeting, please contact the office no later than twenty-four</w:t>
      </w:r>
      <w:r w:rsidR="00AB1F48" w:rsidRPr="00EF52E7">
        <w:rPr>
          <w:rFonts w:asciiTheme="minorHAnsi" w:hAnsiTheme="minorHAnsi"/>
          <w:sz w:val="22"/>
          <w:szCs w:val="22"/>
        </w:rPr>
        <w:t xml:space="preserve"> (24)</w:t>
      </w:r>
      <w:r w:rsidRPr="00EF52E7">
        <w:rPr>
          <w:rFonts w:asciiTheme="minorHAnsi" w:hAnsiTheme="minorHAnsi"/>
          <w:sz w:val="22"/>
          <w:szCs w:val="22"/>
        </w:rPr>
        <w:t xml:space="preserve"> hours in advance of the meeting.</w:t>
      </w:r>
    </w:p>
    <w:p w:rsidR="004A65DB" w:rsidRPr="00EF52E7" w:rsidRDefault="004A65DB" w:rsidP="004A65DB">
      <w:pPr>
        <w:ind w:firstLine="720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4A65DB" w:rsidRPr="00263E7B" w:rsidRDefault="004A65DB" w:rsidP="004A65DB">
      <w:pPr>
        <w:ind w:firstLine="720"/>
        <w:jc w:val="center"/>
        <w:rPr>
          <w:rFonts w:asciiTheme="minorHAnsi" w:hAnsiTheme="minorHAnsi"/>
          <w:b/>
          <w:szCs w:val="22"/>
          <w:u w:val="single"/>
        </w:rPr>
      </w:pPr>
      <w:r w:rsidRPr="00263E7B">
        <w:rPr>
          <w:rFonts w:asciiTheme="minorHAnsi" w:hAnsiTheme="minorHAnsi"/>
          <w:b/>
          <w:szCs w:val="22"/>
          <w:u w:val="single"/>
        </w:rPr>
        <w:t>Agenda</w:t>
      </w:r>
    </w:p>
    <w:p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I.</w:t>
      </w:r>
      <w:r w:rsidRPr="00E8523E">
        <w:rPr>
          <w:rFonts w:asciiTheme="minorHAnsi" w:hAnsiTheme="minorHAnsi"/>
          <w:sz w:val="22"/>
          <w:szCs w:val="22"/>
        </w:rPr>
        <w:tab/>
        <w:t>Roll Call</w:t>
      </w:r>
    </w:p>
    <w:p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:rsidR="004A65DB" w:rsidRPr="009A17EB" w:rsidRDefault="004A65DB" w:rsidP="004A65DB">
      <w:pPr>
        <w:ind w:left="1440" w:hanging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II.</w:t>
      </w:r>
      <w:r w:rsidRPr="00E8523E">
        <w:rPr>
          <w:rFonts w:asciiTheme="minorHAnsi" w:hAnsiTheme="minorHAnsi"/>
          <w:sz w:val="22"/>
          <w:szCs w:val="22"/>
        </w:rPr>
        <w:tab/>
        <w:t>Recognize Visitors</w:t>
      </w:r>
    </w:p>
    <w:p w:rsidR="004A65DB" w:rsidRPr="00E8523E" w:rsidRDefault="004A65DB" w:rsidP="004A65DB">
      <w:pPr>
        <w:ind w:left="144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E8523E">
        <w:rPr>
          <w:rFonts w:asciiTheme="minorHAnsi" w:hAnsiTheme="minorHAnsi"/>
          <w:sz w:val="22"/>
          <w:szCs w:val="22"/>
        </w:rPr>
        <w:tab/>
      </w:r>
    </w:p>
    <w:p w:rsidR="004A65DB" w:rsidRPr="00E8523E" w:rsidRDefault="004A65DB" w:rsidP="004A65DB">
      <w:pPr>
        <w:ind w:left="1440" w:hanging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III.</w:t>
      </w:r>
      <w:r w:rsidRPr="00E8523E">
        <w:rPr>
          <w:rFonts w:asciiTheme="minorHAnsi" w:hAnsiTheme="minorHAnsi"/>
          <w:sz w:val="22"/>
          <w:szCs w:val="22"/>
        </w:rPr>
        <w:tab/>
        <w:t xml:space="preserve">Reading and Approval of the Minutes for the </w:t>
      </w:r>
      <w:r>
        <w:rPr>
          <w:rFonts w:asciiTheme="minorHAnsi" w:hAnsiTheme="minorHAnsi"/>
          <w:sz w:val="22"/>
          <w:szCs w:val="22"/>
        </w:rPr>
        <w:t>Regular</w:t>
      </w:r>
      <w:r w:rsidRPr="00E8523E">
        <w:rPr>
          <w:rFonts w:asciiTheme="minorHAnsi" w:hAnsiTheme="minorHAnsi"/>
          <w:sz w:val="22"/>
          <w:szCs w:val="22"/>
        </w:rPr>
        <w:t xml:space="preserve"> Meetings held on </w:t>
      </w:r>
    </w:p>
    <w:p w:rsidR="004A65DB" w:rsidRDefault="00A17F73" w:rsidP="004A65DB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January 12</w:t>
      </w:r>
      <w:r w:rsidR="004A65DB">
        <w:rPr>
          <w:rFonts w:asciiTheme="minorHAnsi" w:hAnsiTheme="minorHAnsi"/>
          <w:sz w:val="22"/>
          <w:szCs w:val="22"/>
        </w:rPr>
        <w:t>, 20</w:t>
      </w:r>
      <w:r w:rsidR="008A76F1">
        <w:rPr>
          <w:rFonts w:asciiTheme="minorHAnsi" w:hAnsiTheme="minorHAnsi"/>
          <w:sz w:val="22"/>
          <w:szCs w:val="22"/>
        </w:rPr>
        <w:t>20</w:t>
      </w:r>
      <w:r w:rsidR="004A65DB">
        <w:rPr>
          <w:rFonts w:asciiTheme="minorHAnsi" w:hAnsiTheme="minorHAnsi"/>
          <w:sz w:val="22"/>
          <w:szCs w:val="22"/>
        </w:rPr>
        <w:t>.</w:t>
      </w:r>
    </w:p>
    <w:p w:rsidR="004A65DB" w:rsidRDefault="004A65DB" w:rsidP="00E71967">
      <w:pPr>
        <w:ind w:left="1440"/>
        <w:rPr>
          <w:rFonts w:asciiTheme="minorHAnsi" w:hAnsiTheme="minorHAnsi"/>
          <w:sz w:val="22"/>
          <w:szCs w:val="22"/>
        </w:rPr>
      </w:pPr>
    </w:p>
    <w:p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IV.</w:t>
      </w:r>
      <w:r>
        <w:rPr>
          <w:rFonts w:asciiTheme="minorHAnsi" w:hAnsiTheme="minorHAnsi"/>
          <w:sz w:val="22"/>
          <w:szCs w:val="22"/>
        </w:rPr>
        <w:tab/>
        <w:t>Boar</w:t>
      </w:r>
      <w:r w:rsidR="00BF68D3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 xml:space="preserve"> Chairman’s Report</w:t>
      </w:r>
    </w:p>
    <w:p w:rsidR="004A65DB" w:rsidRPr="00E8523E" w:rsidRDefault="004A65DB" w:rsidP="004A65DB">
      <w:pPr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ab/>
      </w:r>
    </w:p>
    <w:p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V.</w:t>
      </w:r>
      <w:r>
        <w:rPr>
          <w:rFonts w:asciiTheme="minorHAnsi" w:hAnsiTheme="minorHAnsi"/>
          <w:sz w:val="22"/>
          <w:szCs w:val="22"/>
        </w:rPr>
        <w:tab/>
        <w:t>Financial Report</w:t>
      </w:r>
    </w:p>
    <w:p w:rsidR="00C86B19" w:rsidRPr="00E71967" w:rsidRDefault="00A17F73" w:rsidP="00E71967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December</w:t>
      </w:r>
      <w:r w:rsidR="00810D9C" w:rsidRPr="00E71967">
        <w:rPr>
          <w:rFonts w:asciiTheme="minorHAnsi" w:hAnsiTheme="minorHAnsi"/>
          <w:sz w:val="22"/>
          <w:szCs w:val="22"/>
        </w:rPr>
        <w:t xml:space="preserve"> 2020 Financials</w:t>
      </w:r>
      <w:r w:rsidR="00F31500" w:rsidRPr="00E71967">
        <w:rPr>
          <w:rFonts w:asciiTheme="minorHAnsi" w:hAnsiTheme="minorHAnsi"/>
          <w:sz w:val="22"/>
          <w:szCs w:val="22"/>
        </w:rPr>
        <w:t xml:space="preserve"> </w:t>
      </w:r>
    </w:p>
    <w:p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>I</w:t>
      </w:r>
      <w:r w:rsidRPr="00E8523E">
        <w:rPr>
          <w:rFonts w:asciiTheme="minorHAnsi" w:hAnsiTheme="minorHAnsi"/>
          <w:sz w:val="22"/>
          <w:szCs w:val="22"/>
        </w:rPr>
        <w:t>.</w:t>
      </w:r>
      <w:r w:rsidRPr="00E8523E">
        <w:rPr>
          <w:rFonts w:asciiTheme="minorHAnsi" w:hAnsiTheme="minorHAnsi"/>
          <w:sz w:val="22"/>
          <w:szCs w:val="22"/>
        </w:rPr>
        <w:tab/>
        <w:t>Secretary’s Report</w:t>
      </w:r>
    </w:p>
    <w:p w:rsidR="004A65DB" w:rsidRDefault="004A65DB" w:rsidP="00E71967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Management Report</w:t>
      </w:r>
    </w:p>
    <w:p w:rsidR="004A65DB" w:rsidRDefault="004A65DB" w:rsidP="00E71967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Resident Initiatives Report</w:t>
      </w:r>
    </w:p>
    <w:p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:rsidR="004A65DB" w:rsidRDefault="004A65DB" w:rsidP="004A65DB">
      <w:pPr>
        <w:ind w:firstLine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>I</w:t>
      </w:r>
      <w:r w:rsidRPr="00E8523E">
        <w:rPr>
          <w:rFonts w:asciiTheme="minorHAnsi" w:hAnsiTheme="minorHAnsi"/>
          <w:sz w:val="22"/>
          <w:szCs w:val="22"/>
        </w:rPr>
        <w:t>I.</w:t>
      </w:r>
      <w:r w:rsidRPr="00E8523E">
        <w:rPr>
          <w:rFonts w:asciiTheme="minorHAnsi" w:hAnsiTheme="minorHAnsi"/>
          <w:sz w:val="22"/>
          <w:szCs w:val="22"/>
        </w:rPr>
        <w:tab/>
        <w:t>New Business</w:t>
      </w:r>
      <w:r w:rsidRPr="002201B8">
        <w:rPr>
          <w:rFonts w:asciiTheme="minorHAnsi" w:hAnsiTheme="minorHAnsi"/>
          <w:sz w:val="22"/>
          <w:szCs w:val="22"/>
        </w:rPr>
        <w:t xml:space="preserve"> </w:t>
      </w:r>
    </w:p>
    <w:p w:rsidR="004A65DB" w:rsidRPr="00E8523E" w:rsidRDefault="004A65DB" w:rsidP="004A65DB">
      <w:pPr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VI</w:t>
      </w:r>
      <w:r>
        <w:rPr>
          <w:rFonts w:asciiTheme="minorHAnsi" w:hAnsiTheme="minorHAnsi"/>
          <w:sz w:val="22"/>
          <w:szCs w:val="22"/>
        </w:rPr>
        <w:t>I</w:t>
      </w:r>
      <w:r w:rsidRPr="00E8523E">
        <w:rPr>
          <w:rFonts w:asciiTheme="minorHAnsi" w:hAnsiTheme="minorHAnsi"/>
          <w:sz w:val="22"/>
          <w:szCs w:val="22"/>
        </w:rPr>
        <w:t>I.</w:t>
      </w:r>
      <w:r w:rsidRPr="00E8523E">
        <w:rPr>
          <w:rFonts w:asciiTheme="minorHAnsi" w:hAnsiTheme="minorHAnsi"/>
          <w:sz w:val="22"/>
          <w:szCs w:val="22"/>
        </w:rPr>
        <w:tab/>
        <w:t>General Announcements</w:t>
      </w:r>
    </w:p>
    <w:p w:rsidR="004A65DB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VIII.</w:t>
      </w:r>
      <w:r w:rsidRPr="00E8523E">
        <w:rPr>
          <w:rFonts w:asciiTheme="minorHAnsi" w:hAnsiTheme="minorHAnsi"/>
          <w:sz w:val="22"/>
          <w:szCs w:val="22"/>
        </w:rPr>
        <w:tab/>
        <w:t>Public Comment Period</w:t>
      </w:r>
    </w:p>
    <w:p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</w:p>
    <w:p w:rsidR="004A65DB" w:rsidRPr="00E8523E" w:rsidRDefault="004A65DB" w:rsidP="004A65DB">
      <w:pPr>
        <w:ind w:left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IX.</w:t>
      </w:r>
      <w:r w:rsidRPr="00E8523E">
        <w:rPr>
          <w:rFonts w:asciiTheme="minorHAnsi" w:hAnsiTheme="minorHAnsi"/>
          <w:sz w:val="22"/>
          <w:szCs w:val="22"/>
        </w:rPr>
        <w:tab/>
        <w:t>Adjournment</w:t>
      </w:r>
    </w:p>
    <w:p w:rsidR="004A65DB" w:rsidRPr="00E8523E" w:rsidRDefault="004A65DB" w:rsidP="004A65DB">
      <w:pPr>
        <w:ind w:firstLine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br/>
      </w:r>
      <w:r w:rsidRPr="00E8523E">
        <w:rPr>
          <w:rFonts w:asciiTheme="minorHAnsi" w:hAnsiTheme="minorHAnsi"/>
          <w:sz w:val="22"/>
          <w:szCs w:val="22"/>
        </w:rPr>
        <w:tab/>
        <w:t>Beth A. Brown</w:t>
      </w:r>
    </w:p>
    <w:p w:rsidR="004A65DB" w:rsidRPr="00E8523E" w:rsidRDefault="004A65DB" w:rsidP="004A65DB">
      <w:pPr>
        <w:ind w:firstLine="720"/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Secretary to the Board/Executive Director</w:t>
      </w:r>
    </w:p>
    <w:p w:rsidR="004A65DB" w:rsidRPr="00E8523E" w:rsidRDefault="004A65DB" w:rsidP="004A65DB">
      <w:pPr>
        <w:ind w:firstLine="720"/>
        <w:rPr>
          <w:rFonts w:asciiTheme="minorHAnsi" w:hAnsiTheme="minorHAnsi"/>
          <w:sz w:val="22"/>
          <w:szCs w:val="22"/>
        </w:rPr>
      </w:pPr>
    </w:p>
    <w:p w:rsidR="004A65DB" w:rsidRPr="00C86B19" w:rsidRDefault="00C86B19" w:rsidP="008C460D">
      <w:pPr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FY2021</w:t>
      </w:r>
      <w:r w:rsidR="004A65DB" w:rsidRPr="00E8523E">
        <w:rPr>
          <w:rFonts w:asciiTheme="minorHAnsi" w:hAnsiTheme="minorHAnsi"/>
          <w:b/>
          <w:i/>
          <w:sz w:val="22"/>
          <w:szCs w:val="22"/>
        </w:rPr>
        <w:t xml:space="preserve"> Meeting Schedule</w:t>
      </w:r>
      <w:r w:rsidR="004A65DB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4A65DB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  <w:r w:rsidRPr="00C86B19">
        <w:rPr>
          <w:rFonts w:asciiTheme="minorHAnsi" w:hAnsiTheme="minorHAnsi"/>
          <w:i/>
          <w:sz w:val="22"/>
          <w:szCs w:val="22"/>
        </w:rPr>
        <w:t>February 9, 2020, March 9, 2020, April 13, 2020, May 11, 2020, June 8, 2020</w:t>
      </w:r>
      <w:r w:rsidR="004A65DB" w:rsidRPr="00C86B19">
        <w:rPr>
          <w:rFonts w:asciiTheme="minorHAnsi" w:hAnsiTheme="minorHAnsi"/>
          <w:b/>
          <w:i/>
          <w:sz w:val="22"/>
          <w:szCs w:val="22"/>
        </w:rPr>
        <w:tab/>
        <w:t xml:space="preserve"> </w:t>
      </w:r>
    </w:p>
    <w:p w:rsidR="0037649A" w:rsidRDefault="004A65DB" w:rsidP="00810D9C">
      <w:pPr>
        <w:spacing w:before="100" w:beforeAutospacing="1" w:after="100" w:afterAutospacing="1"/>
      </w:pPr>
      <w:r w:rsidRPr="00E8523E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 xml:space="preserve">Roswell </w:t>
      </w:r>
      <w:r w:rsidRPr="00E8523E">
        <w:rPr>
          <w:rFonts w:asciiTheme="minorHAnsi" w:hAnsiTheme="minorHAnsi"/>
          <w:sz w:val="22"/>
          <w:szCs w:val="22"/>
        </w:rPr>
        <w:t xml:space="preserve">Housing Authority reserves the right to schedule Special Board Meetings at other times provided that legal notice is given in accordance with O.C.G.A. 50-14-1.   The Board of Commissioners </w:t>
      </w:r>
      <w:r w:rsidR="00C86B19">
        <w:rPr>
          <w:rFonts w:asciiTheme="minorHAnsi" w:hAnsiTheme="minorHAnsi"/>
          <w:sz w:val="22"/>
          <w:szCs w:val="22"/>
        </w:rPr>
        <w:t>m</w:t>
      </w:r>
      <w:r w:rsidRPr="00E8523E">
        <w:rPr>
          <w:rFonts w:asciiTheme="minorHAnsi" w:hAnsiTheme="minorHAnsi"/>
          <w:sz w:val="22"/>
          <w:szCs w:val="22"/>
        </w:rPr>
        <w:t>eetings are open to the public and subject to the Open Meetings Law (O.C.G.A. 50-14) and Open Records Law (O.C.G.A. 50-18).</w:t>
      </w:r>
    </w:p>
    <w:sectPr w:rsidR="0037649A" w:rsidSect="008C460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12F" w:rsidRDefault="00C6012F" w:rsidP="004A65DB">
      <w:r>
        <w:separator/>
      </w:r>
    </w:p>
  </w:endnote>
  <w:endnote w:type="continuationSeparator" w:id="0">
    <w:p w:rsidR="00C6012F" w:rsidRDefault="00C6012F" w:rsidP="004A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04C" w:rsidRDefault="00664636" w:rsidP="0094504C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8FBFE4" wp14:editId="34C1724F">
              <wp:simplePos x="0" y="0"/>
              <wp:positionH relativeFrom="page">
                <wp:posOffset>464820</wp:posOffset>
              </wp:positionH>
              <wp:positionV relativeFrom="page">
                <wp:posOffset>9320530</wp:posOffset>
              </wp:positionV>
              <wp:extent cx="6956425" cy="412750"/>
              <wp:effectExtent l="0" t="0" r="0" b="0"/>
              <wp:wrapThrough wrapText="bothSides">
                <wp:wrapPolygon edited="0">
                  <wp:start x="79" y="0"/>
                  <wp:lineTo x="79" y="19938"/>
                  <wp:lineTo x="21452" y="19938"/>
                  <wp:lineTo x="21452" y="0"/>
                  <wp:lineTo x="79" y="0"/>
                </wp:wrapPolygon>
              </wp:wrapThrough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6425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504C" w:rsidRPr="004B292F" w:rsidRDefault="003E23A2" w:rsidP="0094504C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8FBFE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6.6pt;margin-top:733.9pt;width:547.75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" filled="f" stroked="f">
              <v:textbox>
                <w:txbxContent>
                  <w:p w:rsidR="0094504C" w:rsidRPr="004B292F" w:rsidRDefault="00C6012F" w:rsidP="0094504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12F" w:rsidRDefault="00C6012F" w:rsidP="004A65DB">
      <w:r>
        <w:separator/>
      </w:r>
    </w:p>
  </w:footnote>
  <w:footnote w:type="continuationSeparator" w:id="0">
    <w:p w:rsidR="00C6012F" w:rsidRDefault="00C6012F" w:rsidP="004A6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60D" w:rsidRDefault="008C460D">
    <w:pPr>
      <w:pStyle w:val="Header"/>
    </w:pPr>
    <w:r w:rsidRPr="007C0960">
      <w:rPr>
        <w:rFonts w:ascii="Arial" w:hAnsi="Arial" w:cs="Arial"/>
        <w:b/>
        <w:bCs/>
        <w:noProof/>
        <w:color w:val="2E74B5" w:themeColor="accent1" w:themeShade="BF"/>
      </w:rPr>
      <w:drawing>
        <wp:inline distT="0" distB="0" distL="0" distR="0" wp14:anchorId="6FFAF3E3" wp14:editId="096B3677">
          <wp:extent cx="1726177" cy="6682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7844" cy="680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65DB" w:rsidRDefault="004A65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4716"/>
    <w:multiLevelType w:val="hybridMultilevel"/>
    <w:tmpl w:val="295E85D2"/>
    <w:lvl w:ilvl="0" w:tplc="BCD0FA2C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5CF53F5"/>
    <w:multiLevelType w:val="hybridMultilevel"/>
    <w:tmpl w:val="64E41004"/>
    <w:lvl w:ilvl="0" w:tplc="19646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2A45DD"/>
    <w:multiLevelType w:val="hybridMultilevel"/>
    <w:tmpl w:val="3E0E1C44"/>
    <w:lvl w:ilvl="0" w:tplc="D714A542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43875A5"/>
    <w:multiLevelType w:val="hybridMultilevel"/>
    <w:tmpl w:val="F4F02E1C"/>
    <w:lvl w:ilvl="0" w:tplc="1964659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0007AA1"/>
    <w:multiLevelType w:val="hybridMultilevel"/>
    <w:tmpl w:val="4E08DC1C"/>
    <w:lvl w:ilvl="0" w:tplc="59D8173A">
      <w:start w:val="4"/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790290F"/>
    <w:multiLevelType w:val="hybridMultilevel"/>
    <w:tmpl w:val="CA6C491C"/>
    <w:lvl w:ilvl="0" w:tplc="19646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964659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DB"/>
    <w:rsid w:val="000700F2"/>
    <w:rsid w:val="00083064"/>
    <w:rsid w:val="000E01B6"/>
    <w:rsid w:val="000F4952"/>
    <w:rsid w:val="001E4433"/>
    <w:rsid w:val="00200B75"/>
    <w:rsid w:val="002774C2"/>
    <w:rsid w:val="003E23A2"/>
    <w:rsid w:val="00415EBF"/>
    <w:rsid w:val="0045634C"/>
    <w:rsid w:val="00456EBA"/>
    <w:rsid w:val="004A65DB"/>
    <w:rsid w:val="00550EBB"/>
    <w:rsid w:val="005737D5"/>
    <w:rsid w:val="005F1916"/>
    <w:rsid w:val="00664636"/>
    <w:rsid w:val="00681A60"/>
    <w:rsid w:val="007D6A26"/>
    <w:rsid w:val="00810D9C"/>
    <w:rsid w:val="00845CE2"/>
    <w:rsid w:val="008A76F1"/>
    <w:rsid w:val="008C460D"/>
    <w:rsid w:val="008D7524"/>
    <w:rsid w:val="00A17F73"/>
    <w:rsid w:val="00AB1F48"/>
    <w:rsid w:val="00AF6759"/>
    <w:rsid w:val="00BF68D3"/>
    <w:rsid w:val="00C509C2"/>
    <w:rsid w:val="00C6012F"/>
    <w:rsid w:val="00C806BC"/>
    <w:rsid w:val="00C86B19"/>
    <w:rsid w:val="00D95AF3"/>
    <w:rsid w:val="00DC2F8D"/>
    <w:rsid w:val="00DE67E4"/>
    <w:rsid w:val="00E71967"/>
    <w:rsid w:val="00EE1DFE"/>
    <w:rsid w:val="00EF52E7"/>
    <w:rsid w:val="00F31500"/>
    <w:rsid w:val="00F3444E"/>
    <w:rsid w:val="00FB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027E0A"/>
  <w15:docId w15:val="{16EBBD37-63B4-4977-950E-00FAC0F9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5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5D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65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A65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5D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4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4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D80EC8487A4F8128C5FE3D0BE391" ma:contentTypeVersion="15" ma:contentTypeDescription="Create a new document." ma:contentTypeScope="" ma:versionID="b6d47e2e985d6ca61e6ed1c3d9197a61">
  <xsd:schema xmlns:xsd="http://www.w3.org/2001/XMLSchema" xmlns:xs="http://www.w3.org/2001/XMLSchema" xmlns:p="http://schemas.microsoft.com/office/2006/metadata/properties" xmlns:ns2="8901c285-883c-4861-b267-2ece161b9a35" xmlns:ns3="6cc8cc85-f74b-4348-946d-f2ee1a2991bc" targetNamespace="http://schemas.microsoft.com/office/2006/metadata/properties" ma:root="true" ma:fieldsID="3827d0a0f6e57c68b43144b36afad4f8" ns2:_="" ns3:_="">
    <xsd:import namespace="8901c285-883c-4861-b267-2ece161b9a35"/>
    <xsd:import namespace="6cc8cc85-f74b-4348-946d-f2ee1a299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c285-883c-4861-b267-2ece161b9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0e7b9-f6c9-4f97-93fd-3a7dcf44a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8cc85-f74b-4348-946d-f2ee1a2991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c7c6b-a4ff-47c4-8a73-4205da86c415}" ma:internalName="TaxCatchAll" ma:showField="CatchAllData" ma:web="6cc8cc85-f74b-4348-946d-f2ee1a299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8cc85-f74b-4348-946d-f2ee1a2991bc" xsi:nil="true"/>
    <lcf76f155ced4ddcb4097134ff3c332f xmlns="8901c285-883c-4861-b267-2ece161b9a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F41F70-FB7E-400F-B14B-FBDFCAAAAEED}"/>
</file>

<file path=customXml/itemProps2.xml><?xml version="1.0" encoding="utf-8"?>
<ds:datastoreItem xmlns:ds="http://schemas.openxmlformats.org/officeDocument/2006/customXml" ds:itemID="{800441D6-26CC-4A4F-B711-0C5253F3373A}"/>
</file>

<file path=customXml/itemProps3.xml><?xml version="1.0" encoding="utf-8"?>
<ds:datastoreItem xmlns:ds="http://schemas.openxmlformats.org/officeDocument/2006/customXml" ds:itemID="{AF3CA22D-88AF-4416-A6B8-06EA811E9F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Brown</dc:creator>
  <cp:lastModifiedBy>Shanna Kennedy</cp:lastModifiedBy>
  <cp:revision>2</cp:revision>
  <cp:lastPrinted>2020-11-05T20:31:00Z</cp:lastPrinted>
  <dcterms:created xsi:type="dcterms:W3CDTF">2021-02-04T14:57:00Z</dcterms:created>
  <dcterms:modified xsi:type="dcterms:W3CDTF">2021-02-04T14:57:00Z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0x010100DB74D80EC8487A4F8128C5FE3D0BE391</vt:lpwstr>
  </property>
</Properties>
</file>