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D92B" w14:textId="7F7047BA" w:rsidR="00F75160" w:rsidRPr="00291DDF" w:rsidRDefault="00232635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DABB38C" wp14:editId="59953D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57095" cy="8763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DDF">
        <w:br w:type="textWrapping" w:clear="all"/>
      </w:r>
    </w:p>
    <w:p w14:paraId="52F368EB" w14:textId="371CC066" w:rsidR="00CD3B55" w:rsidRPr="00CD3B55" w:rsidRDefault="0043280E" w:rsidP="00CD5583">
      <w:pPr>
        <w:rPr>
          <w:rFonts w:cstheme="minorHAnsi"/>
          <w:iCs/>
          <w:color w:val="3B4E71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EFA80" wp14:editId="1721F4A2">
                <wp:simplePos x="0" y="0"/>
                <wp:positionH relativeFrom="column">
                  <wp:posOffset>-116205</wp:posOffset>
                </wp:positionH>
                <wp:positionV relativeFrom="paragraph">
                  <wp:posOffset>46355</wp:posOffset>
                </wp:positionV>
                <wp:extent cx="6237605" cy="0"/>
                <wp:effectExtent l="0" t="0" r="1079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76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4AF954C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3.65pt" to="48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</w:p>
    <w:p w14:paraId="3DB853EF" w14:textId="77777777" w:rsidR="0043280E" w:rsidRPr="0043280E" w:rsidRDefault="0043280E" w:rsidP="00CD5583">
      <w:pPr>
        <w:rPr>
          <w:rFonts w:cstheme="minorHAnsi"/>
          <w:iCs/>
          <w:color w:val="3B4E71"/>
          <w:sz w:val="6"/>
          <w:szCs w:val="6"/>
        </w:rPr>
      </w:pPr>
    </w:p>
    <w:p w14:paraId="1784F675" w14:textId="034BA20D" w:rsidR="00CD5583" w:rsidRPr="00882FDB" w:rsidRDefault="007B4B2A" w:rsidP="00CD5583">
      <w:pPr>
        <w:rPr>
          <w:rFonts w:cstheme="minorHAnsi"/>
          <w:iCs/>
          <w:color w:val="3B4E71"/>
          <w:sz w:val="23"/>
          <w:szCs w:val="23"/>
        </w:rPr>
      </w:pPr>
      <w:r>
        <w:rPr>
          <w:rFonts w:cstheme="minorHAnsi"/>
          <w:iCs/>
          <w:color w:val="3B4E71"/>
          <w:sz w:val="23"/>
          <w:szCs w:val="23"/>
        </w:rPr>
        <w:t xml:space="preserve">  </w:t>
      </w:r>
      <w:r w:rsidR="008D1A4A" w:rsidRPr="00882FDB">
        <w:rPr>
          <w:rFonts w:cstheme="minorHAnsi"/>
          <w:iCs/>
          <w:color w:val="3B4E71"/>
          <w:sz w:val="23"/>
          <w:szCs w:val="23"/>
        </w:rPr>
        <w:t xml:space="preserve">Providing </w:t>
      </w:r>
      <w:r w:rsidR="00CD5583" w:rsidRPr="00882FDB">
        <w:rPr>
          <w:rFonts w:cstheme="minorHAnsi"/>
          <w:iCs/>
          <w:color w:val="3B4E71"/>
          <w:sz w:val="23"/>
          <w:szCs w:val="23"/>
        </w:rPr>
        <w:t xml:space="preserve">Quality </w:t>
      </w:r>
      <w:r w:rsidR="008D1A4A" w:rsidRPr="00882FDB">
        <w:rPr>
          <w:rFonts w:cstheme="minorHAnsi"/>
          <w:iCs/>
          <w:color w:val="3B4E71"/>
          <w:sz w:val="23"/>
          <w:szCs w:val="23"/>
        </w:rPr>
        <w:t xml:space="preserve">Affordable Housing </w:t>
      </w:r>
      <w:r w:rsidR="00CD5583" w:rsidRPr="00882FDB">
        <w:rPr>
          <w:rFonts w:cstheme="minorHAnsi"/>
          <w:iCs/>
          <w:color w:val="3B4E71"/>
          <w:sz w:val="23"/>
          <w:szCs w:val="23"/>
        </w:rPr>
        <w:t xml:space="preserve">that Promotes Dignity, Pride and Opportunity in </w:t>
      </w:r>
      <w:r w:rsidR="00882FDB" w:rsidRPr="00882FDB">
        <w:rPr>
          <w:rFonts w:cstheme="minorHAnsi"/>
          <w:iCs/>
          <w:color w:val="3B4E71"/>
          <w:sz w:val="23"/>
          <w:szCs w:val="23"/>
        </w:rPr>
        <w:t>Roswell</w:t>
      </w:r>
      <w:r w:rsidR="00CD5583" w:rsidRPr="00882FDB">
        <w:rPr>
          <w:rFonts w:cstheme="minorHAnsi"/>
          <w:iCs/>
          <w:color w:val="3B4E71"/>
          <w:sz w:val="23"/>
          <w:szCs w:val="23"/>
        </w:rPr>
        <w:t>, GA</w:t>
      </w:r>
    </w:p>
    <w:p w14:paraId="06D2179C" w14:textId="7BAAE00E" w:rsidR="008B5DD1" w:rsidRDefault="008B5DD1" w:rsidP="00F75160">
      <w:pPr>
        <w:ind w:left="-450" w:firstLine="450"/>
        <w:rPr>
          <w:rFonts w:cstheme="minorHAnsi"/>
        </w:rPr>
      </w:pPr>
    </w:p>
    <w:p w14:paraId="3125196A" w14:textId="77777777" w:rsidR="00232635" w:rsidRPr="00A13246" w:rsidRDefault="00232635" w:rsidP="003471E4">
      <w:pPr>
        <w:jc w:val="center"/>
        <w:rPr>
          <w:rFonts w:eastAsia="Times New Roman" w:cstheme="minorHAnsi"/>
        </w:rPr>
      </w:pPr>
      <w:r w:rsidRPr="00A13246">
        <w:rPr>
          <w:rFonts w:eastAsia="Times New Roman" w:cstheme="minorHAnsi"/>
          <w:b/>
          <w:bCs/>
          <w:color w:val="000000"/>
        </w:rPr>
        <w:t>Meeting Minutes</w:t>
      </w:r>
    </w:p>
    <w:p w14:paraId="774CCACA" w14:textId="77777777" w:rsidR="00232635" w:rsidRPr="00A13246" w:rsidRDefault="00232635" w:rsidP="00232635">
      <w:pPr>
        <w:jc w:val="center"/>
        <w:rPr>
          <w:rFonts w:eastAsia="Times New Roman" w:cstheme="minorHAnsi"/>
        </w:rPr>
      </w:pPr>
      <w:r w:rsidRPr="00A13246">
        <w:rPr>
          <w:rFonts w:eastAsia="Times New Roman" w:cstheme="minorHAnsi"/>
          <w:b/>
          <w:bCs/>
          <w:color w:val="000000"/>
        </w:rPr>
        <w:t>Housing Authority of the City of Roswell Board of Commissioners</w:t>
      </w:r>
    </w:p>
    <w:p w14:paraId="580C9052" w14:textId="77777777" w:rsidR="00232635" w:rsidRPr="00A13246" w:rsidRDefault="00232635" w:rsidP="00232635">
      <w:pPr>
        <w:jc w:val="center"/>
        <w:rPr>
          <w:rFonts w:eastAsia="Times New Roman" w:cstheme="minorHAnsi"/>
          <w:b/>
          <w:bCs/>
          <w:color w:val="000000"/>
        </w:rPr>
      </w:pPr>
      <w:r w:rsidRPr="00A13246">
        <w:rPr>
          <w:rFonts w:eastAsia="Times New Roman" w:cstheme="minorHAnsi"/>
          <w:b/>
          <w:bCs/>
          <w:color w:val="000000"/>
        </w:rPr>
        <w:t xml:space="preserve">Regular Board Meeting </w:t>
      </w:r>
    </w:p>
    <w:p w14:paraId="75096F6E" w14:textId="77777777" w:rsidR="00232635" w:rsidRPr="00A13246" w:rsidRDefault="00232635" w:rsidP="00232635">
      <w:pPr>
        <w:jc w:val="center"/>
        <w:rPr>
          <w:rFonts w:eastAsia="Times New Roman" w:cstheme="minorHAnsi"/>
        </w:rPr>
      </w:pPr>
      <w:r w:rsidRPr="00A13246">
        <w:rPr>
          <w:rFonts w:eastAsia="Times New Roman" w:cstheme="minorHAnsi"/>
          <w:b/>
          <w:bCs/>
          <w:color w:val="000000"/>
        </w:rPr>
        <w:t>199 Grove Way, Roswell, GA 30075</w:t>
      </w:r>
    </w:p>
    <w:p w14:paraId="0604C068" w14:textId="77D08637" w:rsidR="00232635" w:rsidRPr="00A13246" w:rsidRDefault="0083084F" w:rsidP="00232635">
      <w:pPr>
        <w:jc w:val="center"/>
        <w:rPr>
          <w:rFonts w:cstheme="minorHAnsi"/>
        </w:rPr>
      </w:pPr>
      <w:r>
        <w:rPr>
          <w:rFonts w:eastAsia="Times New Roman" w:cstheme="minorHAnsi"/>
          <w:color w:val="000000"/>
        </w:rPr>
        <w:t>May 11</w:t>
      </w:r>
      <w:r w:rsidR="00232635" w:rsidRPr="00A13246">
        <w:rPr>
          <w:rFonts w:eastAsia="Times New Roman" w:cstheme="minorHAnsi"/>
          <w:color w:val="000000"/>
        </w:rPr>
        <w:t>, 202</w:t>
      </w:r>
      <w:r w:rsidR="00232635">
        <w:rPr>
          <w:rFonts w:eastAsia="Times New Roman" w:cstheme="minorHAnsi"/>
          <w:color w:val="000000"/>
        </w:rPr>
        <w:t>3</w:t>
      </w:r>
      <w:r w:rsidR="00232635" w:rsidRPr="00A13246">
        <w:rPr>
          <w:rFonts w:eastAsia="Times New Roman" w:cstheme="minorHAnsi"/>
          <w:color w:val="000000"/>
        </w:rPr>
        <w:t> </w:t>
      </w:r>
      <w:r>
        <w:rPr>
          <w:rFonts w:eastAsia="Times New Roman" w:cstheme="minorHAnsi"/>
          <w:color w:val="000000"/>
        </w:rPr>
        <w:t>11:30 a</w:t>
      </w:r>
      <w:r w:rsidR="00232635" w:rsidRPr="00A13246">
        <w:rPr>
          <w:rFonts w:eastAsia="Times New Roman" w:cstheme="minorHAnsi"/>
          <w:color w:val="000000"/>
        </w:rPr>
        <w:t>.m.</w:t>
      </w:r>
    </w:p>
    <w:p w14:paraId="7F56098E" w14:textId="77777777" w:rsidR="00232635" w:rsidRPr="00A13246" w:rsidRDefault="00232635" w:rsidP="00232635">
      <w:pPr>
        <w:rPr>
          <w:rFonts w:cstheme="minorHAnsi"/>
          <w:b/>
        </w:rPr>
      </w:pPr>
    </w:p>
    <w:p w14:paraId="22B97A22" w14:textId="77777777" w:rsidR="00232635" w:rsidRPr="00A13246" w:rsidRDefault="00232635" w:rsidP="00232635">
      <w:pPr>
        <w:rPr>
          <w:rFonts w:cstheme="minorHAnsi"/>
          <w:b/>
          <w:u w:val="single"/>
        </w:rPr>
      </w:pPr>
      <w:r w:rsidRPr="00A13246">
        <w:rPr>
          <w:rFonts w:cstheme="minorHAnsi"/>
          <w:b/>
          <w:u w:val="single"/>
        </w:rPr>
        <w:t>Present:</w:t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  <w:b/>
          <w:u w:val="single"/>
        </w:rPr>
        <w:t>Staff:</w:t>
      </w:r>
    </w:p>
    <w:p w14:paraId="408F3368" w14:textId="3759DA40" w:rsidR="00232635" w:rsidRPr="00A13246" w:rsidRDefault="00232635" w:rsidP="00232635">
      <w:pPr>
        <w:pStyle w:val="NoSpacing"/>
        <w:spacing w:line="276" w:lineRule="auto"/>
        <w:rPr>
          <w:rFonts w:cstheme="minorHAnsi"/>
        </w:rPr>
      </w:pPr>
      <w:r w:rsidRPr="00A13246">
        <w:rPr>
          <w:rFonts w:cstheme="minorHAnsi"/>
        </w:rPr>
        <w:t>Karen Parrish – Chair</w:t>
      </w:r>
      <w:r w:rsidR="00610461">
        <w:rPr>
          <w:rFonts w:cstheme="minorHAnsi"/>
        </w:rPr>
        <w:tab/>
      </w:r>
      <w:r w:rsidR="00610461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  <w:t>Beth Brown – Executive Director</w:t>
      </w:r>
    </w:p>
    <w:p w14:paraId="50B3FA71" w14:textId="77777777" w:rsidR="00232635" w:rsidRPr="00A13246" w:rsidRDefault="00232635" w:rsidP="00232635">
      <w:pPr>
        <w:rPr>
          <w:rFonts w:cstheme="minorHAnsi"/>
        </w:rPr>
      </w:pPr>
      <w:r w:rsidRPr="00A13246">
        <w:rPr>
          <w:rFonts w:cstheme="minorHAnsi"/>
        </w:rPr>
        <w:t>Eric Schumacher - Commissioner</w:t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</w:p>
    <w:p w14:paraId="239B9CD7" w14:textId="77777777" w:rsidR="00232635" w:rsidRDefault="00232635" w:rsidP="00232635">
      <w:pPr>
        <w:rPr>
          <w:rFonts w:cstheme="minorHAnsi"/>
        </w:rPr>
      </w:pPr>
      <w:r w:rsidRPr="00A13246">
        <w:rPr>
          <w:rFonts w:cstheme="minorHAnsi"/>
        </w:rPr>
        <w:t>Shenetra Gates – Resident Commissioner</w:t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  <w:b/>
          <w:bCs/>
          <w:u w:val="single"/>
        </w:rPr>
        <w:t>Guests:</w:t>
      </w:r>
      <w:r w:rsidRPr="00A13246">
        <w:rPr>
          <w:rFonts w:cstheme="minorHAnsi"/>
        </w:rPr>
        <w:tab/>
      </w:r>
    </w:p>
    <w:p w14:paraId="23DCAB24" w14:textId="1A2A4BF9" w:rsidR="00232635" w:rsidRDefault="00232635" w:rsidP="00232635">
      <w:pPr>
        <w:ind w:left="5040" w:hanging="5040"/>
        <w:rPr>
          <w:rFonts w:cstheme="minorHAnsi"/>
        </w:rPr>
      </w:pPr>
      <w:r>
        <w:rPr>
          <w:rFonts w:cstheme="minorHAnsi"/>
        </w:rPr>
        <w:t>Donzell Jackson – Commissioner</w:t>
      </w:r>
      <w:r>
        <w:rPr>
          <w:rFonts w:cstheme="minorHAnsi"/>
        </w:rPr>
        <w:tab/>
      </w:r>
      <w:r w:rsidR="00570F92">
        <w:rPr>
          <w:rFonts w:cstheme="minorHAnsi"/>
        </w:rPr>
        <w:t>Delaney Tarr</w:t>
      </w:r>
      <w:r>
        <w:rPr>
          <w:rFonts w:cstheme="minorHAnsi"/>
        </w:rPr>
        <w:t>, Appen Media</w:t>
      </w:r>
    </w:p>
    <w:p w14:paraId="48E58753" w14:textId="77777777" w:rsidR="00232635" w:rsidRDefault="00232635" w:rsidP="00232635">
      <w:pPr>
        <w:ind w:left="5040" w:hanging="5040"/>
        <w:rPr>
          <w:rFonts w:cstheme="minorHAnsi"/>
        </w:rPr>
      </w:pPr>
      <w:r>
        <w:rPr>
          <w:rFonts w:cstheme="minorHAnsi"/>
        </w:rPr>
        <w:t>John Griffith - Commissioner</w:t>
      </w:r>
      <w:r>
        <w:rPr>
          <w:rFonts w:cstheme="minorHAnsi"/>
        </w:rPr>
        <w:tab/>
      </w:r>
    </w:p>
    <w:p w14:paraId="28855E6F" w14:textId="77777777" w:rsidR="00232635" w:rsidRPr="00A13246" w:rsidRDefault="00232635" w:rsidP="00232635">
      <w:pPr>
        <w:rPr>
          <w:rFonts w:cstheme="minorHAnsi"/>
          <w:b/>
        </w:rPr>
      </w:pPr>
    </w:p>
    <w:p w14:paraId="1F8495A7" w14:textId="77777777" w:rsidR="00232635" w:rsidRDefault="00232635" w:rsidP="00232635">
      <w:pPr>
        <w:rPr>
          <w:rFonts w:cstheme="minorHAnsi"/>
        </w:rPr>
      </w:pPr>
      <w:r w:rsidRPr="00A13246">
        <w:rPr>
          <w:rFonts w:cstheme="minorHAnsi"/>
          <w:b/>
          <w:u w:val="single"/>
        </w:rPr>
        <w:t>Absent:</w:t>
      </w:r>
      <w:r w:rsidRPr="00A1324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3C6DEC87" w14:textId="77777777" w:rsidR="00232635" w:rsidRDefault="00232635" w:rsidP="00232635">
      <w:pPr>
        <w:rPr>
          <w:rFonts w:cstheme="minorHAnsi"/>
        </w:rPr>
      </w:pPr>
      <w:r>
        <w:rPr>
          <w:rFonts w:cstheme="minorHAnsi"/>
        </w:rPr>
        <w:t>None</w:t>
      </w:r>
    </w:p>
    <w:p w14:paraId="6017CE1C" w14:textId="77777777" w:rsidR="00232635" w:rsidRPr="00A13246" w:rsidRDefault="00232635" w:rsidP="00232635">
      <w:pPr>
        <w:pStyle w:val="NoSpacing"/>
        <w:spacing w:line="276" w:lineRule="auto"/>
        <w:rPr>
          <w:rFonts w:cstheme="minorHAnsi"/>
        </w:rPr>
      </w:pPr>
    </w:p>
    <w:p w14:paraId="0C4AE490" w14:textId="3481FFA4" w:rsidR="00232635" w:rsidRPr="00A13246" w:rsidRDefault="00232635" w:rsidP="00232635">
      <w:pPr>
        <w:pStyle w:val="NoSpacing"/>
        <w:spacing w:line="276" w:lineRule="auto"/>
        <w:rPr>
          <w:rFonts w:cstheme="minorHAnsi"/>
        </w:rPr>
      </w:pPr>
      <w:r w:rsidRPr="00A13246">
        <w:rPr>
          <w:rFonts w:cstheme="minorHAnsi"/>
        </w:rPr>
        <w:t xml:space="preserve">There being a quorum present, </w:t>
      </w:r>
      <w:r>
        <w:rPr>
          <w:rFonts w:cstheme="minorHAnsi"/>
        </w:rPr>
        <w:t>K. Parrish, Chairman</w:t>
      </w:r>
      <w:r w:rsidRPr="00A13246">
        <w:rPr>
          <w:rFonts w:cstheme="minorHAnsi"/>
        </w:rPr>
        <w:t xml:space="preserve"> called the meeting to order at </w:t>
      </w:r>
      <w:r w:rsidR="0083084F">
        <w:rPr>
          <w:rFonts w:cstheme="minorHAnsi"/>
        </w:rPr>
        <w:t>11:30</w:t>
      </w:r>
      <w:r w:rsidRPr="00A13246">
        <w:rPr>
          <w:rFonts w:cstheme="minorHAnsi"/>
        </w:rPr>
        <w:t xml:space="preserve"> </w:t>
      </w:r>
      <w:r w:rsidR="0083084F">
        <w:rPr>
          <w:rFonts w:cstheme="minorHAnsi"/>
        </w:rPr>
        <w:t>a</w:t>
      </w:r>
      <w:r w:rsidRPr="00A13246">
        <w:rPr>
          <w:rFonts w:cstheme="minorHAnsi"/>
        </w:rPr>
        <w:t>.m.</w:t>
      </w:r>
      <w:r>
        <w:rPr>
          <w:rFonts w:cstheme="minorHAnsi"/>
        </w:rPr>
        <w:t xml:space="preserve">  </w:t>
      </w:r>
    </w:p>
    <w:p w14:paraId="302F1A5E" w14:textId="77777777" w:rsidR="00232635" w:rsidRPr="00A13246" w:rsidRDefault="00232635" w:rsidP="00232635">
      <w:pPr>
        <w:rPr>
          <w:rFonts w:cstheme="minorHAnsi"/>
          <w:b/>
        </w:rPr>
      </w:pPr>
    </w:p>
    <w:p w14:paraId="1A134884" w14:textId="77777777" w:rsidR="00232635" w:rsidRPr="00A13246" w:rsidRDefault="00232635" w:rsidP="00232635">
      <w:pPr>
        <w:pStyle w:val="NoSpacing"/>
        <w:spacing w:line="276" w:lineRule="auto"/>
        <w:rPr>
          <w:rFonts w:cstheme="minorHAnsi"/>
          <w:b/>
          <w:u w:val="single"/>
        </w:rPr>
      </w:pPr>
      <w:r w:rsidRPr="00A13246">
        <w:rPr>
          <w:rFonts w:cstheme="minorHAnsi"/>
          <w:b/>
          <w:u w:val="single"/>
        </w:rPr>
        <w:t>CHAIRMAN’S REPORT</w:t>
      </w:r>
    </w:p>
    <w:p w14:paraId="70D1A48D" w14:textId="3F05887F" w:rsidR="00232635" w:rsidRDefault="00232635" w:rsidP="00232635">
      <w:pPr>
        <w:pStyle w:val="NoSpacing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K. Parrish updated the Board </w:t>
      </w:r>
      <w:r w:rsidR="0083084F">
        <w:rPr>
          <w:rFonts w:cstheme="minorHAnsi"/>
          <w:bCs/>
        </w:rPr>
        <w:t>on the meeting with Fulton County government.  Commissioner Ellis has indicated that they will be awarding RHA $2.1 million of Home and Home AARP funds. This will be voted on at their May 17, 2023 meeting.</w:t>
      </w:r>
    </w:p>
    <w:p w14:paraId="7A4A90B0" w14:textId="77777777" w:rsidR="00AB2703" w:rsidRDefault="00AB2703" w:rsidP="00232635">
      <w:pPr>
        <w:pStyle w:val="NoSpacing"/>
        <w:spacing w:line="276" w:lineRule="auto"/>
        <w:rPr>
          <w:rFonts w:cstheme="minorHAnsi"/>
          <w:bCs/>
        </w:rPr>
      </w:pPr>
    </w:p>
    <w:p w14:paraId="4F2261EE" w14:textId="33E0CC22" w:rsidR="00AB2703" w:rsidRDefault="00AB2703" w:rsidP="00232635">
      <w:pPr>
        <w:pStyle w:val="NoSpacing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K. Parrish updated the Board on Senator Warnock’s office approval of RHA’s grant for gap financing.  Our project was </w:t>
      </w:r>
      <w:r w:rsidR="00072F58">
        <w:rPr>
          <w:rFonts w:cstheme="minorHAnsi"/>
          <w:bCs/>
        </w:rPr>
        <w:t>selected;</w:t>
      </w:r>
      <w:r>
        <w:rPr>
          <w:rFonts w:cstheme="minorHAnsi"/>
          <w:bCs/>
        </w:rPr>
        <w:t xml:space="preserve"> however, approval will be based on appropriations.</w:t>
      </w:r>
    </w:p>
    <w:p w14:paraId="61C68C42" w14:textId="77777777" w:rsidR="00AB2703" w:rsidRDefault="00AB2703" w:rsidP="00232635">
      <w:pPr>
        <w:pStyle w:val="NoSpacing"/>
        <w:spacing w:line="276" w:lineRule="auto"/>
        <w:rPr>
          <w:rFonts w:cstheme="minorHAnsi"/>
          <w:bCs/>
        </w:rPr>
      </w:pPr>
    </w:p>
    <w:p w14:paraId="213E12C8" w14:textId="27046BF5" w:rsidR="00AB2703" w:rsidRDefault="00AB2703" w:rsidP="00232635">
      <w:pPr>
        <w:pStyle w:val="NoSpacing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K. Parrish updated the Board on LIHTC application and remaining loose ends prior to submission.</w:t>
      </w:r>
    </w:p>
    <w:p w14:paraId="765C50D0" w14:textId="62B2B6DB" w:rsidR="00670A8A" w:rsidRDefault="00670A8A" w:rsidP="00232635">
      <w:pPr>
        <w:pStyle w:val="NoSpacing"/>
        <w:spacing w:line="276" w:lineRule="auto"/>
        <w:rPr>
          <w:rFonts w:cstheme="minorHAnsi"/>
          <w:bCs/>
        </w:rPr>
      </w:pPr>
    </w:p>
    <w:p w14:paraId="3B4848AD" w14:textId="77777777" w:rsidR="00232635" w:rsidRPr="00A13246" w:rsidRDefault="00232635" w:rsidP="00232635">
      <w:pPr>
        <w:pStyle w:val="NoSpacing"/>
        <w:spacing w:line="276" w:lineRule="auto"/>
        <w:rPr>
          <w:rFonts w:cstheme="minorHAnsi"/>
          <w:b/>
          <w:u w:val="single"/>
        </w:rPr>
      </w:pPr>
      <w:r w:rsidRPr="00A13246">
        <w:rPr>
          <w:rFonts w:cstheme="minorHAnsi"/>
          <w:b/>
          <w:u w:val="single"/>
        </w:rPr>
        <w:t>MINUTES</w:t>
      </w:r>
    </w:p>
    <w:p w14:paraId="5F18EFA9" w14:textId="4403C215" w:rsidR="00232635" w:rsidRDefault="00232635" w:rsidP="00232635">
      <w:pPr>
        <w:pStyle w:val="NoSpacing"/>
        <w:spacing w:line="276" w:lineRule="auto"/>
      </w:pPr>
      <w:r w:rsidRPr="00A13246">
        <w:rPr>
          <w:rFonts w:cstheme="minorHAnsi"/>
        </w:rPr>
        <w:t xml:space="preserve">Minutes from </w:t>
      </w:r>
      <w:r>
        <w:rPr>
          <w:rFonts w:cstheme="minorHAnsi"/>
        </w:rPr>
        <w:t xml:space="preserve">the </w:t>
      </w:r>
      <w:r w:rsidR="0083084F">
        <w:rPr>
          <w:rFonts w:cstheme="minorHAnsi"/>
        </w:rPr>
        <w:t>April 11</w:t>
      </w:r>
      <w:r>
        <w:rPr>
          <w:rFonts w:cstheme="minorHAnsi"/>
        </w:rPr>
        <w:t>, 202</w:t>
      </w:r>
      <w:r w:rsidR="001D1BDE">
        <w:rPr>
          <w:rFonts w:cstheme="minorHAnsi"/>
        </w:rPr>
        <w:t>3</w:t>
      </w:r>
      <w:r>
        <w:rPr>
          <w:rFonts w:cstheme="minorHAnsi"/>
        </w:rPr>
        <w:t xml:space="preserve"> meeting were presented for approval</w:t>
      </w:r>
      <w:r>
        <w:t xml:space="preserve">. On motion by </w:t>
      </w:r>
      <w:r w:rsidR="00670A8A">
        <w:t>J. Griffith</w:t>
      </w:r>
      <w:r>
        <w:t xml:space="preserve"> and seconded by </w:t>
      </w:r>
      <w:r w:rsidR="0083084F">
        <w:t>D. Jackson</w:t>
      </w:r>
      <w:r>
        <w:t xml:space="preserve"> the minutes were approved with corrections.</w:t>
      </w:r>
    </w:p>
    <w:p w14:paraId="5AAF05ED" w14:textId="77777777" w:rsidR="00232635" w:rsidRDefault="00232635" w:rsidP="00232635">
      <w:pPr>
        <w:pStyle w:val="NoSpacing"/>
        <w:spacing w:line="276" w:lineRule="auto"/>
        <w:rPr>
          <w:rFonts w:cstheme="minorHAnsi"/>
        </w:rPr>
      </w:pPr>
    </w:p>
    <w:p w14:paraId="078345A5" w14:textId="3C4DDE46" w:rsidR="00232635" w:rsidRDefault="00232635" w:rsidP="00232635">
      <w:pPr>
        <w:pStyle w:val="NoSpacing"/>
        <w:spacing w:line="276" w:lineRule="auto"/>
        <w:rPr>
          <w:rFonts w:cstheme="minorHAnsi"/>
        </w:rPr>
      </w:pPr>
      <w:bookmarkStart w:id="0" w:name="_Hlk136865106"/>
      <w:r w:rsidRPr="00A13246">
        <w:rPr>
          <w:rFonts w:cstheme="minorHAnsi"/>
        </w:rPr>
        <w:t>Ayes:</w:t>
      </w:r>
      <w:r w:rsidRPr="00A13246">
        <w:rPr>
          <w:rFonts w:cstheme="minorHAnsi"/>
        </w:rPr>
        <w:tab/>
        <w:t xml:space="preserve">S. Gates, E. Schumacher, </w:t>
      </w:r>
      <w:r>
        <w:rPr>
          <w:rFonts w:cstheme="minorHAnsi"/>
        </w:rPr>
        <w:t>D. Jackson, J. Griffith</w:t>
      </w:r>
    </w:p>
    <w:p w14:paraId="521377AC" w14:textId="77777777" w:rsidR="00232635" w:rsidRDefault="00232635" w:rsidP="00232635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Nays:</w:t>
      </w:r>
      <w:r>
        <w:rPr>
          <w:rFonts w:cstheme="minorHAnsi"/>
        </w:rPr>
        <w:tab/>
        <w:t>None</w:t>
      </w:r>
      <w:bookmarkEnd w:id="0"/>
    </w:p>
    <w:p w14:paraId="29F44BCB" w14:textId="77777777" w:rsidR="003471E4" w:rsidRDefault="003471E4" w:rsidP="00232635">
      <w:pPr>
        <w:rPr>
          <w:rFonts w:cstheme="minorHAnsi"/>
          <w:b/>
          <w:u w:val="single"/>
        </w:rPr>
      </w:pPr>
    </w:p>
    <w:p w14:paraId="4F8B93BA" w14:textId="41F9DF32" w:rsidR="00232635" w:rsidRPr="00A13246" w:rsidRDefault="00232635" w:rsidP="00232635">
      <w:pPr>
        <w:rPr>
          <w:rFonts w:cstheme="minorHAnsi"/>
          <w:b/>
          <w:u w:val="single"/>
        </w:rPr>
      </w:pPr>
      <w:r w:rsidRPr="00A13246">
        <w:rPr>
          <w:rFonts w:cstheme="minorHAnsi"/>
          <w:b/>
          <w:u w:val="single"/>
        </w:rPr>
        <w:lastRenderedPageBreak/>
        <w:t>FINANCIAL REPORTS</w:t>
      </w:r>
    </w:p>
    <w:p w14:paraId="38AF1971" w14:textId="69A06E0D" w:rsidR="00232635" w:rsidRDefault="00232635" w:rsidP="00232635">
      <w:pPr>
        <w:rPr>
          <w:rFonts w:cstheme="minorHAnsi"/>
          <w:b/>
          <w:u w:val="single"/>
        </w:rPr>
      </w:pPr>
    </w:p>
    <w:p w14:paraId="553408A0" w14:textId="1B6D4788" w:rsidR="00C22C55" w:rsidRDefault="0083084F" w:rsidP="00232635">
      <w:pPr>
        <w:rPr>
          <w:rFonts w:cstheme="minorHAnsi"/>
          <w:bCs/>
        </w:rPr>
      </w:pPr>
      <w:r>
        <w:rPr>
          <w:rFonts w:cstheme="minorHAnsi"/>
          <w:bCs/>
        </w:rPr>
        <w:t>None</w:t>
      </w:r>
    </w:p>
    <w:p w14:paraId="39E85EE6" w14:textId="77777777" w:rsidR="00C22C55" w:rsidRDefault="00C22C55" w:rsidP="00232635">
      <w:pPr>
        <w:rPr>
          <w:rFonts w:cstheme="minorHAnsi"/>
          <w:bCs/>
        </w:rPr>
      </w:pPr>
    </w:p>
    <w:p w14:paraId="2738BA3A" w14:textId="77777777" w:rsidR="00C22C55" w:rsidRDefault="00C22C55" w:rsidP="00232635">
      <w:pPr>
        <w:rPr>
          <w:rFonts w:cstheme="minorHAnsi"/>
          <w:bCs/>
        </w:rPr>
      </w:pPr>
    </w:p>
    <w:p w14:paraId="4C1C6B2C" w14:textId="228D711A" w:rsidR="00232635" w:rsidRPr="00A13246" w:rsidRDefault="00232635" w:rsidP="00232635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</w:t>
      </w:r>
      <w:r w:rsidRPr="00A13246">
        <w:rPr>
          <w:rFonts w:cstheme="minorHAnsi"/>
          <w:b/>
          <w:u w:val="single"/>
        </w:rPr>
        <w:t>XECUTIVE REPORT</w:t>
      </w:r>
    </w:p>
    <w:p w14:paraId="1612BE7C" w14:textId="5C9F8D06" w:rsidR="00232635" w:rsidRDefault="0083084F" w:rsidP="00232635">
      <w:r>
        <w:t>None</w:t>
      </w:r>
    </w:p>
    <w:p w14:paraId="30BA28B0" w14:textId="77777777" w:rsidR="0083084F" w:rsidRDefault="0083084F" w:rsidP="00232635"/>
    <w:p w14:paraId="4B212769" w14:textId="77777777" w:rsidR="00232635" w:rsidRDefault="00232635" w:rsidP="00232635">
      <w:p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39D2533F" w14:textId="77777777" w:rsidR="00232635" w:rsidRDefault="00232635" w:rsidP="00232635">
      <w:pPr>
        <w:rPr>
          <w:rFonts w:cstheme="minorHAnsi"/>
          <w:b/>
          <w:u w:val="single"/>
        </w:rPr>
      </w:pPr>
    </w:p>
    <w:p w14:paraId="53838D1F" w14:textId="665AEC49" w:rsidR="0083084F" w:rsidRPr="0083084F" w:rsidRDefault="0083084F" w:rsidP="00232635">
      <w:pPr>
        <w:rPr>
          <w:rFonts w:cstheme="minorHAnsi"/>
          <w:bCs/>
        </w:rPr>
      </w:pPr>
      <w:r>
        <w:rPr>
          <w:rFonts w:cstheme="minorHAnsi"/>
          <w:bCs/>
        </w:rPr>
        <w:t xml:space="preserve">On motion by D. Jackson and seconded by J. </w:t>
      </w:r>
      <w:r w:rsidR="00072F58">
        <w:rPr>
          <w:rFonts w:cstheme="minorHAnsi"/>
          <w:bCs/>
        </w:rPr>
        <w:t>Griffith,</w:t>
      </w:r>
      <w:r>
        <w:rPr>
          <w:rFonts w:cstheme="minorHAnsi"/>
          <w:bCs/>
        </w:rPr>
        <w:t xml:space="preserve"> resolution 01-2023 – Approval of Pursuing Redevelopment Plan was approved unanimously.</w:t>
      </w:r>
    </w:p>
    <w:p w14:paraId="6E27096D" w14:textId="77777777" w:rsidR="0083084F" w:rsidRDefault="0083084F" w:rsidP="00232635">
      <w:pPr>
        <w:rPr>
          <w:rFonts w:cstheme="minorHAnsi"/>
          <w:b/>
          <w:u w:val="single"/>
        </w:rPr>
      </w:pPr>
    </w:p>
    <w:p w14:paraId="2C13E9C0" w14:textId="3990FE53" w:rsidR="0083084F" w:rsidRDefault="0083084F" w:rsidP="0083084F">
      <w:pPr>
        <w:pStyle w:val="NoSpacing"/>
        <w:spacing w:line="276" w:lineRule="auto"/>
        <w:rPr>
          <w:rFonts w:cstheme="minorHAnsi"/>
        </w:rPr>
      </w:pPr>
      <w:r w:rsidRPr="00A13246">
        <w:rPr>
          <w:rFonts w:cstheme="minorHAnsi"/>
        </w:rPr>
        <w:t>Ayes:</w:t>
      </w:r>
      <w:r w:rsidRPr="00A13246">
        <w:rPr>
          <w:rFonts w:cstheme="minorHAnsi"/>
        </w:rPr>
        <w:tab/>
        <w:t xml:space="preserve">S. Gates, E. Schumacher, </w:t>
      </w:r>
      <w:r>
        <w:rPr>
          <w:rFonts w:cstheme="minorHAnsi"/>
        </w:rPr>
        <w:t>D. Jackson, J. Griffith</w:t>
      </w:r>
    </w:p>
    <w:p w14:paraId="5083ACD8" w14:textId="12FB2C51" w:rsidR="0083084F" w:rsidRDefault="0083084F" w:rsidP="0083084F">
      <w:pPr>
        <w:rPr>
          <w:rFonts w:cstheme="minorHAnsi"/>
        </w:rPr>
      </w:pPr>
      <w:r>
        <w:rPr>
          <w:rFonts w:cstheme="minorHAnsi"/>
        </w:rPr>
        <w:t>Nays:</w:t>
      </w:r>
      <w:r>
        <w:rPr>
          <w:rFonts w:cstheme="minorHAnsi"/>
        </w:rPr>
        <w:tab/>
        <w:t>None</w:t>
      </w:r>
    </w:p>
    <w:p w14:paraId="728B08DA" w14:textId="77777777" w:rsidR="0083084F" w:rsidRDefault="0083084F" w:rsidP="0083084F">
      <w:pPr>
        <w:rPr>
          <w:rFonts w:cstheme="minorHAnsi"/>
        </w:rPr>
      </w:pPr>
    </w:p>
    <w:p w14:paraId="4A8EAB2F" w14:textId="5C59EC75" w:rsidR="0083084F" w:rsidRDefault="0083084F" w:rsidP="0083084F">
      <w:pPr>
        <w:rPr>
          <w:rFonts w:cstheme="minorHAnsi"/>
        </w:rPr>
      </w:pPr>
      <w:r>
        <w:rPr>
          <w:rFonts w:cstheme="minorHAnsi"/>
        </w:rPr>
        <w:t>On motion by E. Schumacher and seconded by S. Gates the Option Agreement to enter into a ground lease was approved unanimously.</w:t>
      </w:r>
    </w:p>
    <w:p w14:paraId="7118AC8D" w14:textId="77777777" w:rsidR="0083084F" w:rsidRDefault="0083084F" w:rsidP="0083084F">
      <w:pPr>
        <w:rPr>
          <w:rFonts w:cstheme="minorHAnsi"/>
        </w:rPr>
      </w:pPr>
    </w:p>
    <w:p w14:paraId="16838DBE" w14:textId="7578EABA" w:rsidR="0083084F" w:rsidRDefault="0083084F" w:rsidP="0083084F">
      <w:pPr>
        <w:pStyle w:val="NoSpacing"/>
        <w:spacing w:line="276" w:lineRule="auto"/>
        <w:rPr>
          <w:rFonts w:cstheme="minorHAnsi"/>
        </w:rPr>
      </w:pPr>
      <w:bookmarkStart w:id="1" w:name="_Hlk136865282"/>
      <w:r w:rsidRPr="00A13246">
        <w:rPr>
          <w:rFonts w:cstheme="minorHAnsi"/>
        </w:rPr>
        <w:t>Ayes:</w:t>
      </w:r>
      <w:r w:rsidRPr="00A13246">
        <w:rPr>
          <w:rFonts w:cstheme="minorHAnsi"/>
        </w:rPr>
        <w:tab/>
        <w:t xml:space="preserve">S. Gates, E. Schumacher, </w:t>
      </w:r>
      <w:r>
        <w:rPr>
          <w:rFonts w:cstheme="minorHAnsi"/>
        </w:rPr>
        <w:t>D. Jackson,  J. Griffith</w:t>
      </w:r>
    </w:p>
    <w:p w14:paraId="5F2BB73A" w14:textId="4FE17FF3" w:rsidR="0083084F" w:rsidRDefault="0083084F" w:rsidP="0083084F">
      <w:pPr>
        <w:rPr>
          <w:rFonts w:cstheme="minorHAnsi"/>
        </w:rPr>
      </w:pPr>
      <w:r>
        <w:rPr>
          <w:rFonts w:cstheme="minorHAnsi"/>
        </w:rPr>
        <w:t>Nays:</w:t>
      </w:r>
      <w:r>
        <w:rPr>
          <w:rFonts w:cstheme="minorHAnsi"/>
        </w:rPr>
        <w:tab/>
        <w:t>None</w:t>
      </w:r>
    </w:p>
    <w:bookmarkEnd w:id="1"/>
    <w:p w14:paraId="3F54C1C7" w14:textId="77777777" w:rsidR="0083084F" w:rsidRDefault="0083084F" w:rsidP="0083084F">
      <w:pPr>
        <w:rPr>
          <w:rFonts w:cstheme="minorHAnsi"/>
        </w:rPr>
      </w:pPr>
    </w:p>
    <w:p w14:paraId="1AF7A575" w14:textId="124789A5" w:rsidR="0083084F" w:rsidRDefault="0083084F" w:rsidP="0083084F">
      <w:pPr>
        <w:rPr>
          <w:rFonts w:cstheme="minorHAnsi"/>
        </w:rPr>
      </w:pPr>
      <w:r>
        <w:rPr>
          <w:rFonts w:cstheme="minorHAnsi"/>
        </w:rPr>
        <w:t>On motion by J. Griffith and seconded by D. Jackson, the LURC and Lease Commitments was approved unanimously with corrections.</w:t>
      </w:r>
    </w:p>
    <w:p w14:paraId="5320FFAD" w14:textId="77777777" w:rsidR="0083084F" w:rsidRDefault="0083084F" w:rsidP="0083084F">
      <w:pPr>
        <w:rPr>
          <w:rFonts w:cstheme="minorHAnsi"/>
        </w:rPr>
      </w:pPr>
    </w:p>
    <w:p w14:paraId="0A5292D7" w14:textId="1DF23B95" w:rsidR="0083084F" w:rsidRDefault="0083084F" w:rsidP="0083084F">
      <w:pPr>
        <w:pStyle w:val="NoSpacing"/>
        <w:spacing w:line="276" w:lineRule="auto"/>
        <w:rPr>
          <w:rFonts w:cstheme="minorHAnsi"/>
        </w:rPr>
      </w:pPr>
      <w:r w:rsidRPr="00A13246">
        <w:rPr>
          <w:rFonts w:cstheme="minorHAnsi"/>
        </w:rPr>
        <w:t>Ayes:</w:t>
      </w:r>
      <w:r w:rsidRPr="00A13246">
        <w:rPr>
          <w:rFonts w:cstheme="minorHAnsi"/>
        </w:rPr>
        <w:tab/>
        <w:t xml:space="preserve">S. Gates, E. Schumacher, </w:t>
      </w:r>
      <w:r>
        <w:rPr>
          <w:rFonts w:cstheme="minorHAnsi"/>
        </w:rPr>
        <w:t>D. Jackson,  J. Griffith</w:t>
      </w:r>
    </w:p>
    <w:p w14:paraId="1CD7F762" w14:textId="77777777" w:rsidR="0083084F" w:rsidRDefault="0083084F" w:rsidP="0083084F">
      <w:pPr>
        <w:rPr>
          <w:rFonts w:cstheme="minorHAnsi"/>
        </w:rPr>
      </w:pPr>
      <w:r>
        <w:rPr>
          <w:rFonts w:cstheme="minorHAnsi"/>
        </w:rPr>
        <w:t>Nays:</w:t>
      </w:r>
      <w:r>
        <w:rPr>
          <w:rFonts w:cstheme="minorHAnsi"/>
        </w:rPr>
        <w:tab/>
        <w:t>None</w:t>
      </w:r>
    </w:p>
    <w:p w14:paraId="65784D3C" w14:textId="77777777" w:rsidR="0083084F" w:rsidRDefault="0083084F" w:rsidP="0083084F">
      <w:pPr>
        <w:rPr>
          <w:rFonts w:cstheme="minorHAnsi"/>
        </w:rPr>
      </w:pPr>
    </w:p>
    <w:p w14:paraId="24A6F133" w14:textId="618277F7" w:rsidR="0083084F" w:rsidRDefault="0083084F" w:rsidP="0083084F">
      <w:pPr>
        <w:rPr>
          <w:rFonts w:cstheme="minorHAnsi"/>
        </w:rPr>
      </w:pPr>
      <w:r>
        <w:rPr>
          <w:rFonts w:cstheme="minorHAnsi"/>
        </w:rPr>
        <w:t>On motion by J. Griffith and seconded by E. Schumacher the RHA commitment letter was approved with corrections.</w:t>
      </w:r>
    </w:p>
    <w:p w14:paraId="0EF937F6" w14:textId="77777777" w:rsidR="0083084F" w:rsidRDefault="0083084F" w:rsidP="0083084F">
      <w:pPr>
        <w:rPr>
          <w:rFonts w:cstheme="minorHAnsi"/>
        </w:rPr>
      </w:pPr>
    </w:p>
    <w:p w14:paraId="45BFE4E6" w14:textId="70E48537" w:rsidR="0083084F" w:rsidRDefault="0083084F" w:rsidP="0083084F">
      <w:pPr>
        <w:pStyle w:val="NoSpacing"/>
        <w:spacing w:line="276" w:lineRule="auto"/>
        <w:rPr>
          <w:rFonts w:cstheme="minorHAnsi"/>
        </w:rPr>
      </w:pPr>
      <w:bookmarkStart w:id="2" w:name="_Hlk136865576"/>
      <w:r w:rsidRPr="00A13246">
        <w:rPr>
          <w:rFonts w:cstheme="minorHAnsi"/>
        </w:rPr>
        <w:t>Ayes:</w:t>
      </w:r>
      <w:r w:rsidRPr="00A13246">
        <w:rPr>
          <w:rFonts w:cstheme="minorHAnsi"/>
        </w:rPr>
        <w:tab/>
        <w:t xml:space="preserve">S. Gates, E. Schumacher, </w:t>
      </w:r>
      <w:r>
        <w:rPr>
          <w:rFonts w:cstheme="minorHAnsi"/>
        </w:rPr>
        <w:t>D. Jackson, J. Griffith</w:t>
      </w:r>
    </w:p>
    <w:p w14:paraId="223433DB" w14:textId="6DBD313B" w:rsidR="0083084F" w:rsidRDefault="0083084F" w:rsidP="0083084F">
      <w:pPr>
        <w:rPr>
          <w:rFonts w:cstheme="minorHAnsi"/>
        </w:rPr>
      </w:pPr>
      <w:r>
        <w:rPr>
          <w:rFonts w:cstheme="minorHAnsi"/>
        </w:rPr>
        <w:t>Nays:</w:t>
      </w:r>
      <w:r>
        <w:rPr>
          <w:rFonts w:cstheme="minorHAnsi"/>
        </w:rPr>
        <w:tab/>
        <w:t>None</w:t>
      </w:r>
    </w:p>
    <w:bookmarkEnd w:id="2"/>
    <w:p w14:paraId="40183EC7" w14:textId="77777777" w:rsidR="00AB2703" w:rsidRDefault="00AB2703" w:rsidP="0083084F">
      <w:pPr>
        <w:rPr>
          <w:rFonts w:cstheme="minorHAnsi"/>
        </w:rPr>
      </w:pPr>
    </w:p>
    <w:p w14:paraId="49A13742" w14:textId="183E0C5E" w:rsidR="00AB2703" w:rsidRDefault="00AB2703" w:rsidP="0083084F">
      <w:pPr>
        <w:rPr>
          <w:rFonts w:cstheme="minorHAnsi"/>
        </w:rPr>
      </w:pPr>
      <w:r>
        <w:rPr>
          <w:rFonts w:cstheme="minorHAnsi"/>
        </w:rPr>
        <w:t>On motion by D. Jackson and seconded by J. Griffith the HAP commitment letter was approved with corrections.</w:t>
      </w:r>
    </w:p>
    <w:p w14:paraId="39BC37A0" w14:textId="77777777" w:rsidR="00AB2703" w:rsidRDefault="00AB2703" w:rsidP="0083084F">
      <w:pPr>
        <w:rPr>
          <w:rFonts w:cstheme="minorHAnsi"/>
        </w:rPr>
      </w:pPr>
    </w:p>
    <w:p w14:paraId="3A29F1EC" w14:textId="10319C0A" w:rsidR="00AB2703" w:rsidRDefault="00AB2703" w:rsidP="00AB2703">
      <w:pPr>
        <w:pStyle w:val="NoSpacing"/>
        <w:spacing w:line="276" w:lineRule="auto"/>
        <w:rPr>
          <w:rFonts w:cstheme="minorHAnsi"/>
        </w:rPr>
      </w:pPr>
      <w:bookmarkStart w:id="3" w:name="_Hlk136866074"/>
      <w:r w:rsidRPr="00A13246">
        <w:rPr>
          <w:rFonts w:cstheme="minorHAnsi"/>
        </w:rPr>
        <w:t>Ayes:</w:t>
      </w:r>
      <w:r w:rsidRPr="00A13246">
        <w:rPr>
          <w:rFonts w:cstheme="minorHAnsi"/>
        </w:rPr>
        <w:tab/>
        <w:t xml:space="preserve">S. Gates, E. Schumacher, </w:t>
      </w:r>
      <w:r>
        <w:rPr>
          <w:rFonts w:cstheme="minorHAnsi"/>
        </w:rPr>
        <w:t>D. Jackson, J. Griffith</w:t>
      </w:r>
    </w:p>
    <w:p w14:paraId="7632C0F9" w14:textId="77777777" w:rsidR="00AB2703" w:rsidRDefault="00AB2703" w:rsidP="00AB2703">
      <w:pPr>
        <w:rPr>
          <w:rFonts w:cstheme="minorHAnsi"/>
        </w:rPr>
      </w:pPr>
      <w:r>
        <w:rPr>
          <w:rFonts w:cstheme="minorHAnsi"/>
        </w:rPr>
        <w:t>Nays:</w:t>
      </w:r>
      <w:r>
        <w:rPr>
          <w:rFonts w:cstheme="minorHAnsi"/>
        </w:rPr>
        <w:tab/>
        <w:t>None</w:t>
      </w:r>
    </w:p>
    <w:bookmarkEnd w:id="3"/>
    <w:p w14:paraId="3C298CC7" w14:textId="77777777" w:rsidR="00E31464" w:rsidRDefault="00E31464" w:rsidP="00AB2703">
      <w:pPr>
        <w:rPr>
          <w:rFonts w:cstheme="minorHAnsi"/>
        </w:rPr>
      </w:pPr>
    </w:p>
    <w:p w14:paraId="38648A60" w14:textId="77777777" w:rsidR="00072F58" w:rsidRDefault="00072F58" w:rsidP="00AB2703">
      <w:pPr>
        <w:rPr>
          <w:rFonts w:cstheme="minorHAnsi"/>
        </w:rPr>
      </w:pPr>
    </w:p>
    <w:p w14:paraId="747CD306" w14:textId="77777777" w:rsidR="00072F58" w:rsidRDefault="00072F58" w:rsidP="00AB2703">
      <w:pPr>
        <w:rPr>
          <w:rFonts w:cstheme="minorHAnsi"/>
        </w:rPr>
      </w:pPr>
    </w:p>
    <w:p w14:paraId="29F04ABA" w14:textId="041D561A" w:rsidR="00E31464" w:rsidRDefault="00E31464" w:rsidP="00AB2703">
      <w:pPr>
        <w:rPr>
          <w:rFonts w:cstheme="minorHAnsi"/>
        </w:rPr>
      </w:pPr>
      <w:r>
        <w:rPr>
          <w:rFonts w:cstheme="minorHAnsi"/>
        </w:rPr>
        <w:lastRenderedPageBreak/>
        <w:t xml:space="preserve">On motion by S. Gates, seconded by J. </w:t>
      </w:r>
      <w:r w:rsidR="00072F58">
        <w:rPr>
          <w:rFonts w:cstheme="minorHAnsi"/>
        </w:rPr>
        <w:t>Griffith,</w:t>
      </w:r>
      <w:r>
        <w:rPr>
          <w:rFonts w:cstheme="minorHAnsi"/>
        </w:rPr>
        <w:t xml:space="preserve"> the Board unanimously voted to pay off the existing construction loan held by Renasant Bank, total of $497,000 utilizing existing non-federal funds.</w:t>
      </w:r>
    </w:p>
    <w:p w14:paraId="170DB41D" w14:textId="3C76C2DF" w:rsidR="00E31464" w:rsidRDefault="00E31464" w:rsidP="00E31464">
      <w:pPr>
        <w:pStyle w:val="NoSpacing"/>
        <w:spacing w:line="276" w:lineRule="auto"/>
        <w:rPr>
          <w:rFonts w:cstheme="minorHAnsi"/>
        </w:rPr>
      </w:pPr>
      <w:r w:rsidRPr="00A13246">
        <w:rPr>
          <w:rFonts w:cstheme="minorHAnsi"/>
        </w:rPr>
        <w:t>Ayes:</w:t>
      </w:r>
      <w:r w:rsidRPr="00A13246">
        <w:rPr>
          <w:rFonts w:cstheme="minorHAnsi"/>
        </w:rPr>
        <w:tab/>
        <w:t xml:space="preserve">S. Gates, E. Schumacher, </w:t>
      </w:r>
      <w:r>
        <w:rPr>
          <w:rFonts w:cstheme="minorHAnsi"/>
        </w:rPr>
        <w:t>D. Jackson, J. Griffith</w:t>
      </w:r>
    </w:p>
    <w:p w14:paraId="03C36D64" w14:textId="77777777" w:rsidR="00E31464" w:rsidRDefault="00E31464" w:rsidP="00E31464">
      <w:pPr>
        <w:rPr>
          <w:rFonts w:cstheme="minorHAnsi"/>
        </w:rPr>
      </w:pPr>
      <w:r>
        <w:rPr>
          <w:rFonts w:cstheme="minorHAnsi"/>
        </w:rPr>
        <w:t>Nays:</w:t>
      </w:r>
      <w:r>
        <w:rPr>
          <w:rFonts w:cstheme="minorHAnsi"/>
        </w:rPr>
        <w:tab/>
        <w:t>None</w:t>
      </w:r>
    </w:p>
    <w:p w14:paraId="521FFD5A" w14:textId="7B485949" w:rsidR="005D6C12" w:rsidRDefault="005D6C12"/>
    <w:p w14:paraId="00DC0BCE" w14:textId="77777777" w:rsidR="005D6C12" w:rsidRDefault="005D6C12" w:rsidP="00232635"/>
    <w:p w14:paraId="64F1C2C5" w14:textId="78737853" w:rsidR="00232635" w:rsidRDefault="00232635" w:rsidP="00232635">
      <w:r>
        <w:t xml:space="preserve">On motion by </w:t>
      </w:r>
      <w:r w:rsidR="00667438">
        <w:t>E. Schumacher</w:t>
      </w:r>
      <w:r>
        <w:t xml:space="preserve"> and seconded by J. Griffith the board unanimously voted to adjourn.</w:t>
      </w:r>
    </w:p>
    <w:p w14:paraId="04A6B94B" w14:textId="7A282810" w:rsidR="00232635" w:rsidRDefault="00232635" w:rsidP="00232635">
      <w:pPr>
        <w:rPr>
          <w:rFonts w:cstheme="minorHAnsi"/>
        </w:rPr>
      </w:pPr>
    </w:p>
    <w:p w14:paraId="7195E3AC" w14:textId="77777777" w:rsidR="00C20F05" w:rsidRPr="00A13246" w:rsidRDefault="00C20F05" w:rsidP="00232635">
      <w:pPr>
        <w:rPr>
          <w:rFonts w:cstheme="minorHAnsi"/>
        </w:rPr>
      </w:pPr>
    </w:p>
    <w:p w14:paraId="0B1F2B7F" w14:textId="77777777" w:rsidR="00232635" w:rsidRPr="00A13246" w:rsidRDefault="00232635" w:rsidP="00232635">
      <w:pPr>
        <w:rPr>
          <w:rFonts w:cstheme="minorHAnsi"/>
        </w:rPr>
      </w:pP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  <w:u w:val="single"/>
        </w:rPr>
        <w:tab/>
      </w:r>
      <w:r w:rsidRPr="00A13246">
        <w:rPr>
          <w:rFonts w:cstheme="minorHAnsi"/>
          <w:u w:val="single"/>
        </w:rPr>
        <w:tab/>
      </w:r>
      <w:r w:rsidRPr="00A13246">
        <w:rPr>
          <w:rFonts w:cstheme="minorHAnsi"/>
          <w:u w:val="single"/>
        </w:rPr>
        <w:tab/>
      </w:r>
      <w:r w:rsidRPr="00A13246">
        <w:rPr>
          <w:rFonts w:cstheme="minorHAnsi"/>
          <w:u w:val="single"/>
        </w:rPr>
        <w:tab/>
      </w:r>
      <w:r w:rsidRPr="00A13246">
        <w:rPr>
          <w:rFonts w:cstheme="minorHAnsi"/>
          <w:u w:val="single"/>
        </w:rPr>
        <w:tab/>
      </w:r>
    </w:p>
    <w:p w14:paraId="45D451EC" w14:textId="77777777" w:rsidR="00232635" w:rsidRPr="00A13246" w:rsidRDefault="00232635" w:rsidP="00232635">
      <w:pPr>
        <w:rPr>
          <w:rFonts w:cstheme="minorHAnsi"/>
        </w:rPr>
      </w:pP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  <w:t>Beth Brown</w:t>
      </w:r>
    </w:p>
    <w:p w14:paraId="7D5799B5" w14:textId="77777777" w:rsidR="00232635" w:rsidRPr="00A13246" w:rsidRDefault="00232635" w:rsidP="00232635">
      <w:pPr>
        <w:ind w:left="5040" w:firstLine="720"/>
        <w:rPr>
          <w:rFonts w:cstheme="minorHAnsi"/>
        </w:rPr>
      </w:pPr>
      <w:r w:rsidRPr="00A13246">
        <w:rPr>
          <w:rFonts w:cstheme="minorHAnsi"/>
        </w:rPr>
        <w:t>Secretary to the Board</w:t>
      </w:r>
    </w:p>
    <w:p w14:paraId="24B09FD4" w14:textId="77777777" w:rsidR="00232635" w:rsidRPr="00A13246" w:rsidRDefault="00232635" w:rsidP="00232635">
      <w:pPr>
        <w:rPr>
          <w:rFonts w:cstheme="minorHAnsi"/>
        </w:rPr>
      </w:pP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  <w:t>Roswell Housing Authority</w:t>
      </w:r>
    </w:p>
    <w:p w14:paraId="0BD0A90E" w14:textId="44A31426" w:rsidR="00F75160" w:rsidRDefault="00F75160" w:rsidP="00232635"/>
    <w:sectPr w:rsidR="00F75160" w:rsidSect="003471E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1B78" w14:textId="77777777" w:rsidR="000F13C8" w:rsidRDefault="000F13C8" w:rsidP="00877B4D">
      <w:r>
        <w:separator/>
      </w:r>
    </w:p>
  </w:endnote>
  <w:endnote w:type="continuationSeparator" w:id="0">
    <w:p w14:paraId="6EABFA6E" w14:textId="77777777" w:rsidR="000F13C8" w:rsidRDefault="000F13C8" w:rsidP="008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7C8C" w14:textId="5C9BD112" w:rsidR="008073BD" w:rsidRPr="00191BBE" w:rsidRDefault="005E6117" w:rsidP="008073BD">
    <w:pPr>
      <w:rPr>
        <w:rFonts w:ascii="Verdana" w:hAnsi="Verdana" w:cs="Calibri"/>
        <w:color w:val="000000" w:themeColor="text1"/>
        <w:sz w:val="20"/>
        <w:szCs w:val="20"/>
      </w:rPr>
    </w:pPr>
    <w:r>
      <w:t xml:space="preserve"> </w:t>
    </w:r>
    <w:r w:rsidR="00191BBE">
      <w:t xml:space="preserve"> </w:t>
    </w:r>
    <w:r>
      <w:t xml:space="preserve"> </w:t>
    </w:r>
    <w:r w:rsidR="008073BD">
      <w:rPr>
        <w:rFonts w:ascii="Times New Roman" w:hAnsi="Times New Roman" w:cs="Times New Roman"/>
        <w:noProof/>
      </w:rPr>
      <w:drawing>
        <wp:inline distT="0" distB="0" distL="0" distR="0" wp14:anchorId="67551828" wp14:editId="0F4ED51C">
          <wp:extent cx="308879" cy="33053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30" cy="3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8073BD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199 Grove Way, </w:t>
    </w:r>
    <w:r w:rsidR="008073BD" w:rsidRPr="00004FEE">
      <w:rPr>
        <w:rFonts w:ascii="Verdana" w:hAnsi="Verdana" w:cs="Arial"/>
        <w:color w:val="002169"/>
        <w:sz w:val="20"/>
        <w:szCs w:val="20"/>
      </w:rPr>
      <w:t xml:space="preserve">Roswell GA 30075  </w:t>
    </w:r>
    <w:r w:rsidR="00004FEE">
      <w:rPr>
        <w:rFonts w:ascii="Verdana" w:hAnsi="Verdana" w:cs="Arial"/>
        <w:color w:val="002169"/>
        <w:sz w:val="20"/>
        <w:szCs w:val="20"/>
      </w:rPr>
      <w:t xml:space="preserve"> </w:t>
    </w:r>
    <w:r w:rsidR="008073BD" w:rsidRPr="00004FEE">
      <w:rPr>
        <w:rFonts w:ascii="Verdana" w:hAnsi="Verdana" w:cs="Arial"/>
        <w:color w:val="002169"/>
        <w:sz w:val="20"/>
        <w:szCs w:val="20"/>
      </w:rPr>
      <w:t xml:space="preserve">Phone </w:t>
    </w:r>
    <w:r w:rsidR="008073BD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770-993-6226 </w:t>
    </w:r>
    <w:r w:rsid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="00191BBE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="008073BD" w:rsidRPr="00004FEE">
      <w:rPr>
        <w:rFonts w:ascii="Verdana" w:hAnsi="Verdana" w:cs="Calibri"/>
        <w:color w:val="002169"/>
        <w:sz w:val="20"/>
        <w:szCs w:val="20"/>
      </w:rPr>
      <w:t>www.roswellhousing.org</w:t>
    </w:r>
  </w:p>
  <w:p w14:paraId="572265E5" w14:textId="16ECD9F5" w:rsidR="00877B4D" w:rsidRDefault="00877B4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310B" w14:textId="77777777" w:rsidR="000F13C8" w:rsidRDefault="000F13C8" w:rsidP="00877B4D">
      <w:r>
        <w:separator/>
      </w:r>
    </w:p>
  </w:footnote>
  <w:footnote w:type="continuationSeparator" w:id="0">
    <w:p w14:paraId="5DAE1CD8" w14:textId="77777777" w:rsidR="000F13C8" w:rsidRDefault="000F13C8" w:rsidP="00877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1D"/>
    <w:rsid w:val="00004FEE"/>
    <w:rsid w:val="00072F58"/>
    <w:rsid w:val="000822CA"/>
    <w:rsid w:val="000B5B11"/>
    <w:rsid w:val="000B7E46"/>
    <w:rsid w:val="000F13C8"/>
    <w:rsid w:val="00106097"/>
    <w:rsid w:val="00191BBE"/>
    <w:rsid w:val="001D1BDE"/>
    <w:rsid w:val="002174AB"/>
    <w:rsid w:val="00232635"/>
    <w:rsid w:val="00291DDF"/>
    <w:rsid w:val="00312C9E"/>
    <w:rsid w:val="003471E4"/>
    <w:rsid w:val="00373CCF"/>
    <w:rsid w:val="003E7A13"/>
    <w:rsid w:val="004036DA"/>
    <w:rsid w:val="0043280E"/>
    <w:rsid w:val="00441028"/>
    <w:rsid w:val="00570F92"/>
    <w:rsid w:val="005D6C12"/>
    <w:rsid w:val="005E6117"/>
    <w:rsid w:val="00610461"/>
    <w:rsid w:val="00664902"/>
    <w:rsid w:val="00667438"/>
    <w:rsid w:val="00670A8A"/>
    <w:rsid w:val="00704B09"/>
    <w:rsid w:val="00722A71"/>
    <w:rsid w:val="007234FB"/>
    <w:rsid w:val="007B4B2A"/>
    <w:rsid w:val="008073BD"/>
    <w:rsid w:val="0083084F"/>
    <w:rsid w:val="00846669"/>
    <w:rsid w:val="00876FC9"/>
    <w:rsid w:val="00877B4D"/>
    <w:rsid w:val="00882FDB"/>
    <w:rsid w:val="008B5DD1"/>
    <w:rsid w:val="008D1A4A"/>
    <w:rsid w:val="00904FBA"/>
    <w:rsid w:val="00960AFC"/>
    <w:rsid w:val="00A8489D"/>
    <w:rsid w:val="00AA4199"/>
    <w:rsid w:val="00AB2703"/>
    <w:rsid w:val="00B327FD"/>
    <w:rsid w:val="00C03F16"/>
    <w:rsid w:val="00C20F05"/>
    <w:rsid w:val="00C22C55"/>
    <w:rsid w:val="00C56995"/>
    <w:rsid w:val="00C67A44"/>
    <w:rsid w:val="00CA1B34"/>
    <w:rsid w:val="00CB6752"/>
    <w:rsid w:val="00CD3B55"/>
    <w:rsid w:val="00CD5583"/>
    <w:rsid w:val="00CF1419"/>
    <w:rsid w:val="00CF2D74"/>
    <w:rsid w:val="00DA7C0B"/>
    <w:rsid w:val="00DC483C"/>
    <w:rsid w:val="00E00EC4"/>
    <w:rsid w:val="00E31464"/>
    <w:rsid w:val="00E63ACB"/>
    <w:rsid w:val="00F75160"/>
    <w:rsid w:val="00F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8A59"/>
  <w15:chartTrackingRefBased/>
  <w15:docId w15:val="{AFF72270-0659-094A-9A79-7357A0B2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B4D"/>
  </w:style>
  <w:style w:type="paragraph" w:styleId="Footer">
    <w:name w:val="footer"/>
    <w:basedOn w:val="Normal"/>
    <w:link w:val="FooterChar"/>
    <w:uiPriority w:val="99"/>
    <w:unhideWhenUsed/>
    <w:rsid w:val="00877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B4D"/>
  </w:style>
  <w:style w:type="paragraph" w:styleId="NoSpacing">
    <w:name w:val="No Spacing"/>
    <w:uiPriority w:val="1"/>
    <w:qFormat/>
    <w:rsid w:val="002326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4D80EC8487A4F8128C5FE3D0BE391" ma:contentTypeVersion="15" ma:contentTypeDescription="Create a new document." ma:contentTypeScope="" ma:versionID="b6d47e2e985d6ca61e6ed1c3d9197a61">
  <xsd:schema xmlns:xsd="http://www.w3.org/2001/XMLSchema" xmlns:xs="http://www.w3.org/2001/XMLSchema" xmlns:p="http://schemas.microsoft.com/office/2006/metadata/properties" xmlns:ns2="8901c285-883c-4861-b267-2ece161b9a35" xmlns:ns3="6cc8cc85-f74b-4348-946d-f2ee1a2991bc" targetNamespace="http://schemas.microsoft.com/office/2006/metadata/properties" ma:root="true" ma:fieldsID="3827d0a0f6e57c68b43144b36afad4f8" ns2:_="" ns3:_="">
    <xsd:import namespace="8901c285-883c-4861-b267-2ece161b9a35"/>
    <xsd:import namespace="6cc8cc85-f74b-4348-946d-f2ee1a299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1c285-883c-4861-b267-2ece161b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80e7b9-f6c9-4f97-93fd-3a7dcf44a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8cc85-f74b-4348-946d-f2ee1a2991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ecc7c6b-a4ff-47c4-8a73-4205da86c415}" ma:internalName="TaxCatchAll" ma:showField="CatchAllData" ma:web="6cc8cc85-f74b-4348-946d-f2ee1a299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c8cc85-f74b-4348-946d-f2ee1a2991bc" xsi:nil="true"/>
    <lcf76f155ced4ddcb4097134ff3c332f xmlns="8901c285-883c-4861-b267-2ece161b9a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18FB6F-6735-4611-ADF2-F74C14361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D31A0-C417-2B46-8EDF-B3A4D5B5AA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4F0D29-8320-48B0-8A40-D2D15DEE9F06}"/>
</file>

<file path=customXml/itemProps4.xml><?xml version="1.0" encoding="utf-8"?>
<ds:datastoreItem xmlns:ds="http://schemas.openxmlformats.org/officeDocument/2006/customXml" ds:itemID="{DE5BCFD3-1EEE-4585-BEFC-18ECCB91803B}">
  <ds:schemaRefs>
    <ds:schemaRef ds:uri="http://schemas.microsoft.com/office/2006/metadata/properties"/>
    <ds:schemaRef ds:uri="http://schemas.microsoft.com/office/infopath/2007/PartnerControls"/>
    <ds:schemaRef ds:uri="6cc8cc85-f74b-4348-946d-f2ee1a2991bc"/>
    <ds:schemaRef ds:uri="8901c285-883c-4861-b267-2ece161b9a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Administrator</dc:creator>
  <cp:keywords/>
  <dc:description/>
  <cp:lastModifiedBy>Beth Brown</cp:lastModifiedBy>
  <cp:revision>5</cp:revision>
  <cp:lastPrinted>2023-03-13T20:38:00Z</cp:lastPrinted>
  <dcterms:created xsi:type="dcterms:W3CDTF">2023-06-05T17:55:00Z</dcterms:created>
  <dcterms:modified xsi:type="dcterms:W3CDTF">2023-08-31T16:16:00Z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0x010100DB74D80EC8487A4F8128C5FE3D0BE391</vt:lpwstr>
  </property>
  <property fmtid="{D5CDD505-2E9C-101B-9397-08002B2CF9AE}" pid="3" name="MediaServiceImageTags">
    <vt:lpwstr/>
  </property>
</Properties>
</file>